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72D67" w14:textId="77777777" w:rsidR="0019698A" w:rsidRDefault="0019698A">
      <w:pPr>
        <w:rPr>
          <w:lang w:val="mk-MK"/>
        </w:rPr>
      </w:pPr>
      <w:bookmarkStart w:id="0" w:name="_GoBack"/>
    </w:p>
    <w:p w14:paraId="6E24CCE2" w14:textId="42E502F1" w:rsidR="005C1E65" w:rsidRDefault="0019698A">
      <w:pPr>
        <w:rPr>
          <w:rFonts w:ascii="Times New Roman" w:hAnsi="Times New Roman" w:cs="Times New Roman"/>
          <w:lang w:val="mk-MK"/>
        </w:rPr>
      </w:pPr>
      <w:r w:rsidRPr="0019698A">
        <w:rPr>
          <w:rFonts w:ascii="Times New Roman" w:hAnsi="Times New Roman" w:cs="Times New Roman"/>
          <w:lang w:val="mk-MK"/>
        </w:rPr>
        <w:t>Барање 14-1197/1</w:t>
      </w:r>
    </w:p>
    <w:p w14:paraId="001D1FA3" w14:textId="77777777" w:rsidR="0019698A" w:rsidRPr="006F4561" w:rsidRDefault="0019698A" w:rsidP="0019698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StobiSerif Regular" w:hAnsi="StobiSerif Regular" w:cs="Arial"/>
          <w:b/>
          <w:snapToGrid w:val="0"/>
        </w:rPr>
      </w:pPr>
      <w:proofErr w:type="spellStart"/>
      <w:r w:rsidRPr="006F4561">
        <w:rPr>
          <w:rFonts w:ascii="StobiSerif Regular" w:hAnsi="StobiSerif Regular" w:cs="Arial"/>
          <w:b/>
          <w:snapToGrid w:val="0"/>
        </w:rPr>
        <w:t>Ако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МТСП е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институцијата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надлежна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>:</w:t>
      </w:r>
    </w:p>
    <w:p w14:paraId="78534E42" w14:textId="77777777" w:rsidR="0019698A" w:rsidRPr="006F4561" w:rsidRDefault="0019698A" w:rsidP="001969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 w:cs="Arial"/>
          <w:i/>
          <w:snapToGrid w:val="0"/>
        </w:rPr>
      </w:pPr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за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работните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односи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,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вработувањето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и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вработеноста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>;</w:t>
      </w:r>
    </w:p>
    <w:p w14:paraId="2EEE33F6" w14:textId="77777777" w:rsidR="0019698A" w:rsidRPr="006F4561" w:rsidRDefault="0019698A" w:rsidP="001969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 w:cs="Arial"/>
          <w:i/>
          <w:snapToGrid w:val="0"/>
        </w:rPr>
      </w:pPr>
      <w:proofErr w:type="spellStart"/>
      <w:r w:rsidRPr="006F4561">
        <w:rPr>
          <w:rFonts w:ascii="StobiSerif Regular" w:hAnsi="StobiSerif Regular" w:cs="Arial"/>
          <w:i/>
          <w:snapToGrid w:val="0"/>
        </w:rPr>
        <w:t>пензиско-инвалидското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осигурување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>;</w:t>
      </w:r>
    </w:p>
    <w:p w14:paraId="034C4182" w14:textId="77777777" w:rsidR="0019698A" w:rsidRPr="006F4561" w:rsidRDefault="0019698A" w:rsidP="001969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 w:cs="Arial"/>
          <w:i/>
          <w:snapToGrid w:val="0"/>
        </w:rPr>
      </w:pPr>
      <w:proofErr w:type="spellStart"/>
      <w:r w:rsidRPr="006F4561">
        <w:rPr>
          <w:rFonts w:ascii="StobiSerif Regular" w:hAnsi="StobiSerif Regular" w:cs="Arial"/>
          <w:i/>
          <w:snapToGrid w:val="0"/>
        </w:rPr>
        <w:t>заштитата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на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работниците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при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работењето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>;</w:t>
      </w:r>
    </w:p>
    <w:p w14:paraId="1F79C33D" w14:textId="77777777" w:rsidR="0019698A" w:rsidRPr="006F4561" w:rsidRDefault="0019698A" w:rsidP="001969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 w:cs="Arial"/>
          <w:i/>
          <w:snapToGrid w:val="0"/>
        </w:rPr>
      </w:pPr>
      <w:proofErr w:type="spellStart"/>
      <w:r w:rsidRPr="006F4561">
        <w:rPr>
          <w:rFonts w:ascii="StobiSerif Regular" w:hAnsi="StobiSerif Regular" w:cs="Arial"/>
          <w:i/>
          <w:snapToGrid w:val="0"/>
        </w:rPr>
        <w:t>материјалното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обезбедување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на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привремено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невработените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>;</w:t>
      </w:r>
    </w:p>
    <w:p w14:paraId="1D43B8AE" w14:textId="77777777" w:rsidR="0019698A" w:rsidRPr="006F4561" w:rsidRDefault="0019698A" w:rsidP="001969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StobiSerif Regular" w:hAnsi="StobiSerif Regular" w:cs="Arial"/>
          <w:i/>
          <w:snapToGrid w:val="0"/>
        </w:rPr>
      </w:pPr>
      <w:proofErr w:type="spellStart"/>
      <w:r w:rsidRPr="006F4561">
        <w:rPr>
          <w:rFonts w:ascii="StobiSerif Regular" w:hAnsi="StobiSerif Regular" w:cs="Arial"/>
          <w:i/>
          <w:snapToGrid w:val="0"/>
        </w:rPr>
        <w:t>платите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и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животниот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i/>
          <w:snapToGrid w:val="0"/>
        </w:rPr>
        <w:t>стандард</w:t>
      </w:r>
      <w:proofErr w:type="spellEnd"/>
      <w:r w:rsidRPr="006F4561">
        <w:rPr>
          <w:rFonts w:ascii="StobiSerif Regular" w:hAnsi="StobiSerif Regular" w:cs="Arial"/>
          <w:i/>
          <w:snapToGrid w:val="0"/>
        </w:rPr>
        <w:t>;</w:t>
      </w:r>
    </w:p>
    <w:p w14:paraId="4A10BA8F" w14:textId="77777777" w:rsidR="0019698A" w:rsidRPr="006F4561" w:rsidRDefault="0019698A" w:rsidP="0019698A">
      <w:pPr>
        <w:widowControl w:val="0"/>
        <w:ind w:left="720"/>
        <w:rPr>
          <w:rFonts w:ascii="StobiSerif Regular" w:hAnsi="StobiSerif Regular" w:cs="Arial"/>
          <w:b/>
          <w:snapToGrid w:val="0"/>
          <w:lang w:val="sq-AL"/>
        </w:rPr>
      </w:pPr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зошто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со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години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не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им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е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решен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статусот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на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повеќе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од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20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воспитувачки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во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двете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градинки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во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Струга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кои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се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платени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само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по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10.000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денари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и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без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никакво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социјално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 xml:space="preserve"> </w:t>
      </w:r>
      <w:proofErr w:type="spellStart"/>
      <w:r w:rsidRPr="006F4561">
        <w:rPr>
          <w:rFonts w:ascii="StobiSerif Regular" w:hAnsi="StobiSerif Regular" w:cs="Arial"/>
          <w:b/>
          <w:snapToGrid w:val="0"/>
        </w:rPr>
        <w:t>осигурување</w:t>
      </w:r>
      <w:proofErr w:type="spellEnd"/>
      <w:r w:rsidRPr="006F4561">
        <w:rPr>
          <w:rFonts w:ascii="StobiSerif Regular" w:hAnsi="StobiSerif Regular" w:cs="Arial"/>
          <w:b/>
          <w:snapToGrid w:val="0"/>
        </w:rPr>
        <w:t>?</w:t>
      </w:r>
    </w:p>
    <w:p w14:paraId="7ED1E77F" w14:textId="77777777" w:rsidR="0019698A" w:rsidRPr="006F4561" w:rsidRDefault="0019698A" w:rsidP="0019698A">
      <w:pPr>
        <w:widowControl w:val="0"/>
        <w:ind w:left="720"/>
        <w:rPr>
          <w:rFonts w:ascii="StobiSerif Regular" w:hAnsi="StobiSerif Regular" w:cs="Arial"/>
          <w:b/>
          <w:snapToGrid w:val="0"/>
          <w:lang w:val="sq-AL"/>
        </w:rPr>
      </w:pPr>
    </w:p>
    <w:p w14:paraId="55AAF463" w14:textId="77777777" w:rsidR="0019698A" w:rsidRDefault="0019698A" w:rsidP="0019698A">
      <w:pPr>
        <w:rPr>
          <w:snapToGrid w:val="0"/>
          <w:highlight w:val="yellow"/>
        </w:rPr>
      </w:pPr>
      <w:r>
        <w:rPr>
          <w:snapToGrid w:val="0"/>
        </w:rPr>
        <w:t xml:space="preserve">2. </w:t>
      </w:r>
      <w:proofErr w:type="spellStart"/>
      <w:r w:rsidRPr="006F4561">
        <w:rPr>
          <w:snapToGrid w:val="0"/>
        </w:rPr>
        <w:t>Во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моментов</w:t>
      </w:r>
      <w:proofErr w:type="spellEnd"/>
      <w:r w:rsidRPr="006F4561">
        <w:rPr>
          <w:snapToGrid w:val="0"/>
          <w:lang w:val="sq-AL"/>
        </w:rPr>
        <w:t xml:space="preserve"> </w:t>
      </w:r>
      <w:proofErr w:type="spellStart"/>
      <w:r w:rsidRPr="006F4561">
        <w:rPr>
          <w:snapToGrid w:val="0"/>
        </w:rPr>
        <w:t>повеќе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од</w:t>
      </w:r>
      <w:proofErr w:type="spellEnd"/>
      <w:r w:rsidRPr="006F4561">
        <w:rPr>
          <w:snapToGrid w:val="0"/>
        </w:rPr>
        <w:t xml:space="preserve"> 20 </w:t>
      </w:r>
      <w:proofErr w:type="spellStart"/>
      <w:r w:rsidRPr="006F4561">
        <w:rPr>
          <w:snapToGrid w:val="0"/>
        </w:rPr>
        <w:t>воспитувачки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протестираат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во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Струга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за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своите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основни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права</w:t>
      </w:r>
      <w:proofErr w:type="spellEnd"/>
      <w:r w:rsidRPr="006F4561">
        <w:rPr>
          <w:snapToGrid w:val="0"/>
        </w:rPr>
        <w:t xml:space="preserve">, </w:t>
      </w:r>
      <w:proofErr w:type="spellStart"/>
      <w:r w:rsidRPr="006F4561">
        <w:rPr>
          <w:snapToGrid w:val="0"/>
        </w:rPr>
        <w:t>додека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последиците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од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овој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проблем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постојано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ги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трпат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децата</w:t>
      </w:r>
      <w:proofErr w:type="spellEnd"/>
      <w:r w:rsidRPr="006F4561">
        <w:rPr>
          <w:snapToGrid w:val="0"/>
        </w:rPr>
        <w:t xml:space="preserve"> и </w:t>
      </w:r>
      <w:proofErr w:type="spellStart"/>
      <w:r w:rsidRPr="006F4561">
        <w:rPr>
          <w:snapToGrid w:val="0"/>
        </w:rPr>
        <w:t>родителите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кои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мораат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да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работат</w:t>
      </w:r>
      <w:proofErr w:type="spellEnd"/>
      <w:r w:rsidRPr="006F4561">
        <w:rPr>
          <w:snapToGrid w:val="0"/>
        </w:rPr>
        <w:t xml:space="preserve">, </w:t>
      </w:r>
      <w:proofErr w:type="spellStart"/>
      <w:r w:rsidRPr="006F4561">
        <w:rPr>
          <w:snapToGrid w:val="0"/>
        </w:rPr>
        <w:t>која</w:t>
      </w:r>
      <w:proofErr w:type="spellEnd"/>
      <w:r w:rsidRPr="006F4561">
        <w:rPr>
          <w:snapToGrid w:val="0"/>
        </w:rPr>
        <w:t xml:space="preserve"> е </w:t>
      </w:r>
      <w:proofErr w:type="spellStart"/>
      <w:r w:rsidRPr="006F4561">
        <w:rPr>
          <w:snapToGrid w:val="0"/>
        </w:rPr>
        <w:t>вашата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стратегија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за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решавање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на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овој</w:t>
      </w:r>
      <w:proofErr w:type="spellEnd"/>
      <w:r w:rsidRPr="006F4561">
        <w:rPr>
          <w:snapToGrid w:val="0"/>
        </w:rPr>
        <w:t xml:space="preserve"> </w:t>
      </w:r>
      <w:proofErr w:type="spellStart"/>
      <w:r w:rsidRPr="006F4561">
        <w:rPr>
          <w:snapToGrid w:val="0"/>
        </w:rPr>
        <w:t>проблем</w:t>
      </w:r>
      <w:proofErr w:type="spellEnd"/>
      <w:r w:rsidRPr="006F4561">
        <w:rPr>
          <w:snapToGrid w:val="0"/>
        </w:rPr>
        <w:t>?</w:t>
      </w:r>
    </w:p>
    <w:bookmarkEnd w:id="0"/>
    <w:p w14:paraId="1A6E608B" w14:textId="77777777" w:rsidR="0019698A" w:rsidRPr="006F4561" w:rsidRDefault="0019698A" w:rsidP="0019698A">
      <w:pPr>
        <w:widowControl w:val="0"/>
        <w:rPr>
          <w:rFonts w:ascii="StobiSerif Regular" w:hAnsi="StobiSerif Regular" w:cs="Arial"/>
          <w:b/>
          <w:snapToGrid w:val="0"/>
          <w:highlight w:val="yellow"/>
        </w:rPr>
      </w:pPr>
    </w:p>
    <w:p w14:paraId="177A8186" w14:textId="77777777" w:rsidR="0019698A" w:rsidRDefault="0019698A" w:rsidP="0019698A">
      <w:pPr>
        <w:spacing w:line="276" w:lineRule="auto"/>
        <w:rPr>
          <w:rFonts w:ascii="StobiSerif Regular" w:hAnsi="StobiSerif Regular" w:cs="MAC C Times"/>
          <w:bCs/>
        </w:rPr>
      </w:pPr>
      <w:proofErr w:type="spellStart"/>
      <w:r>
        <w:rPr>
          <w:rFonts w:ascii="StobiSerif Regular" w:hAnsi="StobiSerif Regular" w:cs="MAC C Times"/>
          <w:bCs/>
        </w:rPr>
        <w:t>Одговор</w:t>
      </w:r>
      <w:proofErr w:type="spellEnd"/>
      <w:r>
        <w:rPr>
          <w:rFonts w:ascii="StobiSerif Regular" w:hAnsi="StobiSerif Regular" w:cs="MAC C Times"/>
          <w:bCs/>
        </w:rPr>
        <w:t xml:space="preserve">: </w:t>
      </w:r>
    </w:p>
    <w:p w14:paraId="51C7C107" w14:textId="77777777" w:rsidR="0019698A" w:rsidRDefault="0019698A" w:rsidP="0019698A"/>
    <w:p w14:paraId="77451117" w14:textId="77777777" w:rsidR="0019698A" w:rsidRDefault="0019698A" w:rsidP="0019698A">
      <w:pPr>
        <w:rPr>
          <w:rFonts w:ascii="Calibri" w:hAnsi="Calibri"/>
        </w:rPr>
      </w:pP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труд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провери</w:t>
      </w:r>
      <w:proofErr w:type="spellEnd"/>
      <w:r>
        <w:t xml:space="preserve"> </w:t>
      </w:r>
      <w:proofErr w:type="spellStart"/>
      <w:r>
        <w:t>случајот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вработените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детската</w:t>
      </w:r>
      <w:proofErr w:type="spellEnd"/>
      <w:r>
        <w:t xml:space="preserve"> </w:t>
      </w:r>
      <w:proofErr w:type="spellStart"/>
      <w:r>
        <w:t>градинка</w:t>
      </w:r>
      <w:proofErr w:type="spellEnd"/>
      <w:r>
        <w:t xml:space="preserve"> „8 </w:t>
      </w:r>
      <w:proofErr w:type="spellStart"/>
      <w:proofErr w:type="gramStart"/>
      <w:r>
        <w:t>Март</w:t>
      </w:r>
      <w:proofErr w:type="spellEnd"/>
      <w:r>
        <w:t xml:space="preserve">“ </w:t>
      </w:r>
      <w:proofErr w:type="spellStart"/>
      <w:r>
        <w:t>во</w:t>
      </w:r>
      <w:proofErr w:type="spellEnd"/>
      <w:proofErr w:type="gramEnd"/>
      <w:r>
        <w:t xml:space="preserve"> </w:t>
      </w:r>
      <w:proofErr w:type="spellStart"/>
      <w:r>
        <w:t>Струга</w:t>
      </w:r>
      <w:proofErr w:type="spellEnd"/>
      <w:r>
        <w:t xml:space="preserve"> и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констатираше</w:t>
      </w:r>
      <w:proofErr w:type="spellEnd"/>
      <w:r>
        <w:t xml:space="preserve"> </w:t>
      </w:r>
      <w:proofErr w:type="spellStart"/>
      <w:r>
        <w:t>следново</w:t>
      </w:r>
      <w:proofErr w:type="spellEnd"/>
      <w:r>
        <w:t xml:space="preserve">: </w:t>
      </w:r>
    </w:p>
    <w:p w14:paraId="2FADA09C" w14:textId="77777777" w:rsidR="0019698A" w:rsidRDefault="0019698A" w:rsidP="0019698A"/>
    <w:p w14:paraId="32F740E3" w14:textId="77777777" w:rsidR="0019698A" w:rsidRDefault="0019698A" w:rsidP="0019698A">
      <w:proofErr w:type="spellStart"/>
      <w:r>
        <w:t>Во</w:t>
      </w:r>
      <w:proofErr w:type="spellEnd"/>
      <w:r>
        <w:t xml:space="preserve"> </w:t>
      </w:r>
      <w:proofErr w:type="spellStart"/>
      <w:r>
        <w:t>текот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2023 </w:t>
      </w:r>
      <w:proofErr w:type="spellStart"/>
      <w:r>
        <w:t>година</w:t>
      </w:r>
      <w:proofErr w:type="spellEnd"/>
      <w:r>
        <w:t xml:space="preserve">, ЈОУДГ„8 </w:t>
      </w:r>
      <w:proofErr w:type="spellStart"/>
      <w:proofErr w:type="gramStart"/>
      <w:r>
        <w:t>Март</w:t>
      </w:r>
      <w:proofErr w:type="spellEnd"/>
      <w:r>
        <w:t>“</w:t>
      </w:r>
      <w:proofErr w:type="gramEnd"/>
      <w:r>
        <w:t>-</w:t>
      </w:r>
      <w:proofErr w:type="spellStart"/>
      <w:r>
        <w:t>Струга</w:t>
      </w:r>
      <w:proofErr w:type="spellEnd"/>
      <w:r>
        <w:t xml:space="preserve"> </w:t>
      </w:r>
      <w:proofErr w:type="spellStart"/>
      <w:r>
        <w:t>доставиле</w:t>
      </w:r>
      <w:proofErr w:type="spellEnd"/>
      <w:r>
        <w:t xml:space="preserve"> </w:t>
      </w:r>
      <w:proofErr w:type="spellStart"/>
      <w:r>
        <w:t>барање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неопределено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1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место-виша</w:t>
      </w:r>
      <w:proofErr w:type="spellEnd"/>
      <w:r>
        <w:t xml:space="preserve"> </w:t>
      </w:r>
      <w:proofErr w:type="spellStart"/>
      <w:r>
        <w:t>медицинска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, 5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место-неговател</w:t>
      </w:r>
      <w:proofErr w:type="spellEnd"/>
      <w:r>
        <w:t xml:space="preserve"> и 1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место-воспитувач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унапредување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место-воспитувач</w:t>
      </w:r>
      <w:proofErr w:type="spellEnd"/>
      <w:r>
        <w:t>.</w:t>
      </w:r>
    </w:p>
    <w:p w14:paraId="5281117E" w14:textId="77777777" w:rsidR="0019698A" w:rsidRDefault="0019698A" w:rsidP="0019698A"/>
    <w:p w14:paraId="3C88DE1F" w14:textId="77777777" w:rsidR="0019698A" w:rsidRDefault="0019698A" w:rsidP="0019698A"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труд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proofErr w:type="gramStart"/>
      <w:r>
        <w:t>политика</w:t>
      </w:r>
      <w:proofErr w:type="spellEnd"/>
      <w:r>
        <w:t xml:space="preserve"> 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обратило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барањето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 xml:space="preserve"> </w:t>
      </w:r>
      <w:proofErr w:type="spellStart"/>
      <w:r>
        <w:t>добиен</w:t>
      </w:r>
      <w:proofErr w:type="spellEnd"/>
      <w:r>
        <w:t xml:space="preserve"> е </w:t>
      </w:r>
      <w:proofErr w:type="spellStart"/>
      <w:r>
        <w:t>одговор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позитивно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одговори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барањето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изнесување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причините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таквото</w:t>
      </w:r>
      <w:proofErr w:type="spellEnd"/>
      <w:r>
        <w:t xml:space="preserve"> </w:t>
      </w:r>
      <w:proofErr w:type="spellStart"/>
      <w:r>
        <w:t>образложение</w:t>
      </w:r>
      <w:proofErr w:type="spellEnd"/>
      <w:r>
        <w:t xml:space="preserve">. </w:t>
      </w:r>
      <w:proofErr w:type="spellStart"/>
      <w:r>
        <w:t>Предметното</w:t>
      </w:r>
      <w:proofErr w:type="spellEnd"/>
      <w:r>
        <w:t xml:space="preserve"> </w:t>
      </w:r>
      <w:proofErr w:type="spellStart"/>
      <w:r>
        <w:t>известување</w:t>
      </w:r>
      <w:proofErr w:type="spellEnd"/>
      <w:r>
        <w:t xml:space="preserve"> е </w:t>
      </w:r>
      <w:proofErr w:type="spellStart"/>
      <w:r>
        <w:t>заведено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арх.бр.18-4430/2 </w:t>
      </w:r>
      <w:proofErr w:type="spellStart"/>
      <w:r>
        <w:t>од</w:t>
      </w:r>
      <w:proofErr w:type="spellEnd"/>
      <w:r>
        <w:t xml:space="preserve"> 26.04.2023 </w:t>
      </w:r>
      <w:proofErr w:type="spellStart"/>
      <w:r>
        <w:t>година</w:t>
      </w:r>
      <w:proofErr w:type="spellEnd"/>
      <w:r>
        <w:t>.</w:t>
      </w:r>
    </w:p>
    <w:p w14:paraId="69BE32CF" w14:textId="77777777" w:rsidR="0019698A" w:rsidRDefault="0019698A" w:rsidP="0019698A"/>
    <w:p w14:paraId="40B03073" w14:textId="77777777" w:rsidR="0019698A" w:rsidRDefault="0019698A" w:rsidP="0019698A">
      <w:proofErr w:type="spellStart"/>
      <w:r>
        <w:t>По</w:t>
      </w:r>
      <w:proofErr w:type="spellEnd"/>
      <w:r>
        <w:t xml:space="preserve"> </w:t>
      </w:r>
      <w:proofErr w:type="spellStart"/>
      <w:r>
        <w:t>утврдената</w:t>
      </w:r>
      <w:proofErr w:type="spellEnd"/>
      <w:r>
        <w:t xml:space="preserve"> </w:t>
      </w:r>
      <w:proofErr w:type="spellStart"/>
      <w:r>
        <w:t>состојба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настанатиот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детската</w:t>
      </w:r>
      <w:proofErr w:type="spellEnd"/>
      <w:r>
        <w:t xml:space="preserve"> </w:t>
      </w:r>
      <w:proofErr w:type="spellStart"/>
      <w:r>
        <w:t>градинка</w:t>
      </w:r>
      <w:proofErr w:type="spellEnd"/>
      <w:r>
        <w:t xml:space="preserve"> </w:t>
      </w:r>
      <w:proofErr w:type="spellStart"/>
      <w:r>
        <w:t>министерот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вработените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направи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напори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изнаоѓање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. </w:t>
      </w:r>
    </w:p>
    <w:p w14:paraId="423F9248" w14:textId="77777777" w:rsidR="0019698A" w:rsidRDefault="0019698A" w:rsidP="0019698A"/>
    <w:p w14:paraId="1BDB9A37" w14:textId="77777777" w:rsidR="0019698A" w:rsidRDefault="0019698A" w:rsidP="0019698A">
      <w:proofErr w:type="spellStart"/>
      <w:r>
        <w:lastRenderedPageBreak/>
        <w:t>Врз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проверката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направивме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 xml:space="preserve"> </w:t>
      </w:r>
      <w:proofErr w:type="spellStart"/>
      <w:r>
        <w:t>утврдивме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постојат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неколку</w:t>
      </w:r>
      <w:proofErr w:type="spellEnd"/>
      <w:r>
        <w:t xml:space="preserve"> </w:t>
      </w:r>
      <w:proofErr w:type="spellStart"/>
      <w:r>
        <w:t>вработувања</w:t>
      </w:r>
      <w:proofErr w:type="spellEnd"/>
      <w:r>
        <w:t xml:space="preserve">.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истото</w:t>
      </w:r>
      <w:proofErr w:type="spellEnd"/>
      <w:r>
        <w:t xml:space="preserve">, и </w:t>
      </w:r>
      <w:proofErr w:type="spellStart"/>
      <w:r>
        <w:t>дадовме</w:t>
      </w:r>
      <w:proofErr w:type="spellEnd"/>
      <w:r>
        <w:t xml:space="preserve"> </w:t>
      </w:r>
      <w:proofErr w:type="spellStart"/>
      <w:r>
        <w:t>насока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јавната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- </w:t>
      </w:r>
      <w:proofErr w:type="spellStart"/>
      <w:r>
        <w:t>детската</w:t>
      </w:r>
      <w:proofErr w:type="spellEnd"/>
      <w:r>
        <w:t xml:space="preserve"> </w:t>
      </w:r>
      <w:proofErr w:type="spellStart"/>
      <w:r>
        <w:t>градинка</w:t>
      </w:r>
      <w:proofErr w:type="spellEnd"/>
      <w:r>
        <w:t xml:space="preserve"> </w:t>
      </w:r>
      <w:proofErr w:type="spellStart"/>
      <w:r>
        <w:t>повторно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барање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обезбедување</w:t>
      </w:r>
      <w:proofErr w:type="spellEnd"/>
      <w:r>
        <w:t xml:space="preserve"> </w:t>
      </w:r>
      <w:proofErr w:type="spellStart"/>
      <w:r>
        <w:t>финансиски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вработувања</w:t>
      </w:r>
      <w:proofErr w:type="spellEnd"/>
      <w:r>
        <w:t xml:space="preserve">, а </w:t>
      </w:r>
      <w:proofErr w:type="spellStart"/>
      <w:r>
        <w:t>министерството</w:t>
      </w:r>
      <w:proofErr w:type="spellEnd"/>
      <w:r>
        <w:t xml:space="preserve"> ВЕДНАШ </w:t>
      </w:r>
      <w:proofErr w:type="spellStart"/>
      <w:r>
        <w:t>истото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финансии</w:t>
      </w:r>
      <w:proofErr w:type="spellEnd"/>
      <w:r>
        <w:t>”.</w:t>
      </w:r>
    </w:p>
    <w:p w14:paraId="66AEA46D" w14:textId="77777777" w:rsidR="0019698A" w:rsidRPr="0019698A" w:rsidRDefault="0019698A">
      <w:pPr>
        <w:rPr>
          <w:rFonts w:ascii="Times New Roman" w:hAnsi="Times New Roman" w:cs="Times New Roman"/>
          <w:lang w:val="mk-MK"/>
        </w:rPr>
      </w:pPr>
    </w:p>
    <w:p w14:paraId="223D3AAF" w14:textId="77777777" w:rsidR="0019698A" w:rsidRPr="0019698A" w:rsidRDefault="0019698A">
      <w:pPr>
        <w:rPr>
          <w:lang w:val="mk-MK"/>
        </w:rPr>
      </w:pPr>
    </w:p>
    <w:sectPr w:rsidR="0019698A" w:rsidRPr="00196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62222"/>
    <w:multiLevelType w:val="hybridMultilevel"/>
    <w:tmpl w:val="579C4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C46ED"/>
    <w:multiLevelType w:val="hybridMultilevel"/>
    <w:tmpl w:val="6D561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CC"/>
    <w:rsid w:val="0019698A"/>
    <w:rsid w:val="005C1E65"/>
    <w:rsid w:val="005D2BF0"/>
    <w:rsid w:val="00783A6A"/>
    <w:rsid w:val="00A55DC3"/>
    <w:rsid w:val="00D4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3E3D"/>
  <w15:chartTrackingRefBased/>
  <w15:docId w15:val="{FB724100-47E9-41C5-95AC-246D711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2024-03-19T10:19:00Z</dcterms:created>
  <dcterms:modified xsi:type="dcterms:W3CDTF">2024-03-19T10:19:00Z</dcterms:modified>
</cp:coreProperties>
</file>