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38197" w14:textId="77777777" w:rsidR="00013FD0" w:rsidRPr="00040A28" w:rsidRDefault="00013FD0" w:rsidP="00040A28">
      <w:pPr>
        <w:jc w:val="center"/>
        <w:rPr>
          <w:rFonts w:ascii="StobiSerif Regular" w:hAnsi="StobiSerif Regular"/>
          <w:b/>
        </w:rPr>
      </w:pPr>
      <w:r w:rsidRPr="00040A28">
        <w:rPr>
          <w:rFonts w:ascii="StobiSerif Regular" w:hAnsi="StobiSerif Regular"/>
          <w:b/>
        </w:rPr>
        <w:t>Minute</w:t>
      </w:r>
      <w:r w:rsidR="00297EA0" w:rsidRPr="00040A28">
        <w:rPr>
          <w:rFonts w:ascii="StobiSerif Regular" w:hAnsi="StobiSerif Regular"/>
          <w:b/>
        </w:rPr>
        <w:t>s</w:t>
      </w:r>
      <w:r w:rsidR="00040A28">
        <w:rPr>
          <w:rFonts w:ascii="StobiSerif Regular" w:hAnsi="StobiSerif Regular"/>
          <w:b/>
        </w:rPr>
        <w:t xml:space="preserve"> </w:t>
      </w:r>
      <w:r w:rsidR="00297EA0" w:rsidRPr="00040A28">
        <w:rPr>
          <w:rFonts w:ascii="StobiSerif Regular" w:hAnsi="StobiSerif Regular"/>
          <w:b/>
        </w:rPr>
        <w:t>of Meeting for the</w:t>
      </w:r>
      <w:r w:rsidR="00297EA0" w:rsidRPr="00040A28">
        <w:rPr>
          <w:rFonts w:ascii="StobiSerif Regular" w:hAnsi="StobiSerif Regular"/>
          <w:b/>
          <w:lang w:val="mk-MK"/>
        </w:rPr>
        <w:t xml:space="preserve"> </w:t>
      </w:r>
      <w:r w:rsidR="00297EA0" w:rsidRPr="00040A28">
        <w:rPr>
          <w:rFonts w:ascii="StobiSerif Regular" w:hAnsi="StobiSerif Regular"/>
          <w:b/>
        </w:rPr>
        <w:t>P</w:t>
      </w:r>
      <w:r w:rsidR="00297EA0" w:rsidRPr="00040A28">
        <w:rPr>
          <w:rFonts w:ascii="StobiSerif Regular" w:hAnsi="StobiSerif Regular"/>
          <w:b/>
          <w:lang w:val="mk-MK"/>
        </w:rPr>
        <w:t xml:space="preserve">ublic </w:t>
      </w:r>
      <w:r w:rsidR="00297EA0" w:rsidRPr="00040A28">
        <w:rPr>
          <w:rFonts w:ascii="StobiSerif Regular" w:hAnsi="StobiSerif Regular"/>
          <w:b/>
        </w:rPr>
        <w:t>H</w:t>
      </w:r>
      <w:r w:rsidRPr="00040A28">
        <w:rPr>
          <w:rFonts w:ascii="StobiSerif Regular" w:hAnsi="StobiSerif Regular"/>
          <w:b/>
          <w:lang w:val="mk-MK"/>
        </w:rPr>
        <w:t xml:space="preserve">earing </w:t>
      </w:r>
      <w:r w:rsidR="00297EA0" w:rsidRPr="00040A28">
        <w:rPr>
          <w:rFonts w:ascii="StobiSerif Regular" w:hAnsi="StobiSerif Regular"/>
          <w:b/>
        </w:rPr>
        <w:t xml:space="preserve">Event </w:t>
      </w:r>
      <w:r w:rsidRPr="00040A28">
        <w:rPr>
          <w:rFonts w:ascii="StobiSerif Regular" w:hAnsi="StobiSerif Regular"/>
          <w:b/>
          <w:lang w:val="mk-MK"/>
        </w:rPr>
        <w:t xml:space="preserve">to inform citizens and stakeholders about the activities for construction of a new kindergarten and the document "Initial Limited Environmental Impact Assessment and Social Aspects for Construction of a New </w:t>
      </w:r>
      <w:r w:rsidRPr="001F7496">
        <w:rPr>
          <w:rFonts w:ascii="StobiSerif Regular" w:hAnsi="StobiSerif Regular"/>
          <w:b/>
        </w:rPr>
        <w:t xml:space="preserve">Kindergarten" in </w:t>
      </w:r>
      <w:r w:rsidR="00AC7A7E">
        <w:rPr>
          <w:rFonts w:ascii="StobiSerif Regular" w:hAnsi="StobiSerif Regular"/>
          <w:b/>
        </w:rPr>
        <w:t xml:space="preserve">settlement </w:t>
      </w:r>
      <w:proofErr w:type="spellStart"/>
      <w:r w:rsidR="00AC7A7E">
        <w:rPr>
          <w:rFonts w:ascii="StobiSerif Regular" w:hAnsi="StobiSerif Regular"/>
          <w:b/>
        </w:rPr>
        <w:t>Josifovo</w:t>
      </w:r>
      <w:proofErr w:type="spellEnd"/>
      <w:r w:rsidR="00AC7A7E">
        <w:rPr>
          <w:rFonts w:ascii="StobiSerif Regular" w:hAnsi="StobiSerif Regular"/>
          <w:b/>
        </w:rPr>
        <w:t xml:space="preserve">, </w:t>
      </w:r>
      <w:proofErr w:type="spellStart"/>
      <w:r w:rsidR="00AC7A7E">
        <w:rPr>
          <w:rFonts w:ascii="StobiSerif Regular" w:hAnsi="StobiSerif Regular"/>
          <w:b/>
        </w:rPr>
        <w:t>Valandovo</w:t>
      </w:r>
      <w:proofErr w:type="spellEnd"/>
      <w:r w:rsidRPr="001F7496">
        <w:rPr>
          <w:rFonts w:ascii="StobiSerif Regular" w:hAnsi="StobiSerif Regular"/>
          <w:b/>
        </w:rPr>
        <w:t xml:space="preserve"> </w:t>
      </w:r>
      <w:r w:rsidR="00AC7A7E">
        <w:rPr>
          <w:rFonts w:ascii="StobiSerif Regular" w:hAnsi="StobiSerif Regular"/>
          <w:b/>
        </w:rPr>
        <w:t>Municipality held on 27</w:t>
      </w:r>
      <w:r w:rsidR="00A657CC">
        <w:rPr>
          <w:rFonts w:ascii="StobiSerif Regular" w:hAnsi="StobiSerif Regular"/>
          <w:b/>
          <w:lang w:val="mk-MK"/>
        </w:rPr>
        <w:t>.</w:t>
      </w:r>
      <w:r w:rsidR="00AC7A7E">
        <w:rPr>
          <w:rFonts w:ascii="StobiSerif Regular" w:hAnsi="StobiSerif Regular"/>
          <w:b/>
        </w:rPr>
        <w:t>12</w:t>
      </w:r>
      <w:r w:rsidR="00A657CC">
        <w:rPr>
          <w:rFonts w:ascii="StobiSerif Regular" w:hAnsi="StobiSerif Regular"/>
          <w:b/>
          <w:lang w:val="mk-MK"/>
        </w:rPr>
        <w:t>.2019</w:t>
      </w:r>
    </w:p>
    <w:p w14:paraId="402F6A47" w14:textId="77777777" w:rsidR="00013FD0" w:rsidRPr="00013FD0" w:rsidRDefault="00013FD0" w:rsidP="00013FD0">
      <w:pPr>
        <w:rPr>
          <w:rFonts w:ascii="StobiSerif Regular" w:hAnsi="StobiSerif Regular" w:cs="Arial"/>
          <w:i/>
          <w:lang w:eastAsia="en-GB"/>
        </w:rPr>
      </w:pPr>
      <w:r>
        <w:rPr>
          <w:rFonts w:ascii="StobiSerif Regular" w:hAnsi="StobiSerif Regular" w:cs="Arial"/>
          <w:i/>
          <w:lang w:eastAsia="en-GB"/>
        </w:rPr>
        <w:t xml:space="preserve"> Timetable</w:t>
      </w:r>
    </w:p>
    <w:p w14:paraId="760CF956" w14:textId="77777777" w:rsidR="00013FD0" w:rsidRPr="00871AC9" w:rsidRDefault="00013FD0" w:rsidP="00871AC9">
      <w:pPr>
        <w:numPr>
          <w:ilvl w:val="0"/>
          <w:numId w:val="10"/>
        </w:numPr>
        <w:spacing w:line="240" w:lineRule="auto"/>
        <w:rPr>
          <w:rFonts w:ascii="StobiSerif Regular" w:hAnsi="StobiSerif Regular" w:cs="Arial"/>
          <w:lang w:eastAsia="en-GB"/>
        </w:rPr>
      </w:pPr>
      <w:r w:rsidRPr="00871AC9">
        <w:rPr>
          <w:rFonts w:ascii="StobiSerif Regular" w:hAnsi="StobiSerif Regular" w:cs="Arial"/>
          <w:lang w:eastAsia="en-GB"/>
        </w:rPr>
        <w:t>Presentation of the “Social Services Improvement Project”</w:t>
      </w:r>
      <w:r w:rsidR="00871AC9" w:rsidRPr="00871AC9">
        <w:rPr>
          <w:rFonts w:ascii="StobiSerif Regular" w:hAnsi="StobiSerif Regular" w:cs="Arial"/>
          <w:lang w:eastAsia="en-GB"/>
        </w:rPr>
        <w:t xml:space="preserve"> by </w:t>
      </w:r>
      <w:r w:rsidR="00AC7A7E">
        <w:rPr>
          <w:rFonts w:ascii="StobiSerif Regular" w:hAnsi="StobiSerif Regular" w:cs="Arial"/>
          <w:lang w:eastAsia="en-GB"/>
        </w:rPr>
        <w:t>Marija Maliminovska</w:t>
      </w:r>
    </w:p>
    <w:p w14:paraId="6AC64662" w14:textId="77777777" w:rsidR="00013FD0" w:rsidRPr="00871AC9" w:rsidRDefault="00013FD0" w:rsidP="00AC7A7E">
      <w:pPr>
        <w:numPr>
          <w:ilvl w:val="0"/>
          <w:numId w:val="10"/>
        </w:numPr>
        <w:spacing w:line="240" w:lineRule="auto"/>
        <w:rPr>
          <w:rFonts w:ascii="StobiSerif Regular" w:hAnsi="StobiSerif Regular" w:cs="Arial"/>
          <w:lang w:eastAsia="en-GB"/>
        </w:rPr>
      </w:pPr>
      <w:r w:rsidRPr="00871AC9">
        <w:rPr>
          <w:rFonts w:ascii="StobiSerif Regular" w:hAnsi="StobiSerif Regular" w:cs="Arial"/>
          <w:lang w:eastAsia="en-GB"/>
        </w:rPr>
        <w:t>Presentation of "Basic Project for Construction of Kindergarten"</w:t>
      </w:r>
      <w:r w:rsidR="00871AC9" w:rsidRPr="00871AC9">
        <w:rPr>
          <w:rFonts w:ascii="StobiSerif Regular" w:hAnsi="StobiSerif Regular" w:cs="Arial"/>
          <w:lang w:eastAsia="en-GB"/>
        </w:rPr>
        <w:t xml:space="preserve"> by </w:t>
      </w:r>
      <w:r w:rsidR="00AC7A7E" w:rsidRPr="00AC7A7E">
        <w:rPr>
          <w:rFonts w:ascii="StobiSerif Regular" w:hAnsi="StobiSerif Regular" w:cs="Arial"/>
          <w:lang w:eastAsia="en-GB"/>
        </w:rPr>
        <w:t>Marija Mali</w:t>
      </w:r>
      <w:r w:rsidR="00B51017">
        <w:rPr>
          <w:rFonts w:ascii="StobiSerif Regular" w:hAnsi="StobiSerif Regular" w:cs="Arial"/>
          <w:lang w:eastAsia="en-GB"/>
        </w:rPr>
        <w:t>m</w:t>
      </w:r>
      <w:r w:rsidR="00AC7A7E" w:rsidRPr="00AC7A7E">
        <w:rPr>
          <w:rFonts w:ascii="StobiSerif Regular" w:hAnsi="StobiSerif Regular" w:cs="Arial"/>
          <w:lang w:eastAsia="en-GB"/>
        </w:rPr>
        <w:t>inovska</w:t>
      </w:r>
    </w:p>
    <w:p w14:paraId="53871E67" w14:textId="77777777" w:rsidR="00013FD0" w:rsidRPr="00871AC9" w:rsidRDefault="00013FD0" w:rsidP="00871AC9">
      <w:pPr>
        <w:numPr>
          <w:ilvl w:val="0"/>
          <w:numId w:val="10"/>
        </w:numPr>
        <w:spacing w:line="240" w:lineRule="auto"/>
        <w:rPr>
          <w:rFonts w:ascii="StobiSerif Regular" w:hAnsi="StobiSerif Regular" w:cs="Arial"/>
          <w:lang w:eastAsia="en-GB"/>
        </w:rPr>
      </w:pPr>
      <w:r w:rsidRPr="00871AC9">
        <w:rPr>
          <w:rFonts w:ascii="StobiSerif Regular" w:hAnsi="StobiSerif Regular" w:cs="Arial"/>
          <w:lang w:eastAsia="en-GB"/>
        </w:rPr>
        <w:t>Presentation of “Initial Limited Environmental and Social Impact Assessment for New Kindergarten Construction”</w:t>
      </w:r>
      <w:r w:rsidR="00871AC9" w:rsidRPr="00871AC9">
        <w:t xml:space="preserve"> </w:t>
      </w:r>
      <w:r w:rsidR="00871AC9" w:rsidRPr="00871AC9">
        <w:rPr>
          <w:rFonts w:ascii="StobiSerif Regular" w:hAnsi="StobiSerif Regular" w:cs="Arial"/>
          <w:lang w:eastAsia="en-GB"/>
        </w:rPr>
        <w:t xml:space="preserve">by </w:t>
      </w:r>
      <w:proofErr w:type="spellStart"/>
      <w:r w:rsidR="00871AC9" w:rsidRPr="00871AC9">
        <w:rPr>
          <w:rFonts w:ascii="StobiSerif Regular" w:hAnsi="StobiSerif Regular" w:cs="Arial"/>
          <w:lang w:eastAsia="en-GB"/>
        </w:rPr>
        <w:t>Slavjanka</w:t>
      </w:r>
      <w:proofErr w:type="spellEnd"/>
      <w:r w:rsidR="00871AC9" w:rsidRPr="00871AC9">
        <w:rPr>
          <w:rFonts w:ascii="StobiSerif Regular" w:hAnsi="StobiSerif Regular" w:cs="Arial"/>
          <w:lang w:eastAsia="en-GB"/>
        </w:rPr>
        <w:t xml:space="preserve"> </w:t>
      </w:r>
      <w:proofErr w:type="spellStart"/>
      <w:r w:rsidR="00871AC9" w:rsidRPr="00871AC9">
        <w:rPr>
          <w:rFonts w:ascii="StobiSerif Regular" w:hAnsi="StobiSerif Regular" w:cs="Arial"/>
          <w:lang w:eastAsia="en-GB"/>
        </w:rPr>
        <w:t>Pejchinovska</w:t>
      </w:r>
      <w:proofErr w:type="spellEnd"/>
      <w:r w:rsidR="00871AC9" w:rsidRPr="00871AC9">
        <w:rPr>
          <w:rFonts w:ascii="StobiSerif Regular" w:hAnsi="StobiSerif Regular" w:cs="Arial"/>
          <w:lang w:eastAsia="en-GB"/>
        </w:rPr>
        <w:t xml:space="preserve"> </w:t>
      </w:r>
      <w:proofErr w:type="spellStart"/>
      <w:r w:rsidR="00871AC9" w:rsidRPr="00871AC9">
        <w:rPr>
          <w:rFonts w:ascii="StobiSerif Regular" w:hAnsi="StobiSerif Regular" w:cs="Arial"/>
          <w:lang w:eastAsia="en-GB"/>
        </w:rPr>
        <w:t>Andonova</w:t>
      </w:r>
      <w:proofErr w:type="spellEnd"/>
    </w:p>
    <w:p w14:paraId="01A6388D" w14:textId="77777777" w:rsidR="00013FD0" w:rsidRPr="00013FD0" w:rsidRDefault="00013FD0" w:rsidP="00013FD0">
      <w:pPr>
        <w:numPr>
          <w:ilvl w:val="0"/>
          <w:numId w:val="10"/>
        </w:numPr>
        <w:spacing w:line="240" w:lineRule="auto"/>
        <w:rPr>
          <w:rFonts w:ascii="StobiSerif Regular" w:hAnsi="StobiSerif Regular" w:cs="Arial"/>
          <w:lang w:val="mk-MK" w:eastAsia="en-GB"/>
        </w:rPr>
      </w:pPr>
      <w:r w:rsidRPr="00013FD0">
        <w:rPr>
          <w:rFonts w:ascii="StobiSerif Regular" w:hAnsi="StobiSerif Regular" w:cs="Arial"/>
          <w:lang w:val="mk-MK" w:eastAsia="en-GB"/>
        </w:rPr>
        <w:t>Questions and answers</w:t>
      </w:r>
    </w:p>
    <w:p w14:paraId="60D4389C" w14:textId="77777777" w:rsidR="00DA4863" w:rsidRPr="00013FD0" w:rsidRDefault="00013FD0" w:rsidP="00013FD0">
      <w:pPr>
        <w:numPr>
          <w:ilvl w:val="0"/>
          <w:numId w:val="10"/>
        </w:numPr>
        <w:spacing w:line="240" w:lineRule="auto"/>
        <w:rPr>
          <w:rFonts w:ascii="StobiSerif Regular" w:hAnsi="StobiSerif Regular"/>
        </w:rPr>
      </w:pPr>
      <w:r>
        <w:rPr>
          <w:rFonts w:ascii="StobiSerif Regular" w:hAnsi="StobiSerif Regular" w:cs="Arial"/>
          <w:lang w:eastAsia="en-GB"/>
        </w:rPr>
        <w:t>Other</w:t>
      </w:r>
    </w:p>
    <w:p w14:paraId="488CAC23" w14:textId="77777777" w:rsidR="00DA4863" w:rsidRPr="00040A28" w:rsidRDefault="00013FD0" w:rsidP="00A657CC">
      <w:pPr>
        <w:jc w:val="both"/>
        <w:rPr>
          <w:rFonts w:ascii="StobiSerif Regular" w:hAnsi="StobiSerif Regular"/>
        </w:rPr>
      </w:pPr>
      <w:r w:rsidRPr="001F7496">
        <w:rPr>
          <w:rFonts w:ascii="StobiSerif Regular" w:hAnsi="StobiSerif Regular"/>
        </w:rPr>
        <w:t>The invitation for the</w:t>
      </w:r>
      <w:r w:rsidRPr="00013FD0">
        <w:rPr>
          <w:rFonts w:ascii="StobiSerif Regular" w:hAnsi="StobiSerif Regular"/>
          <w:lang w:val="mk-MK"/>
        </w:rPr>
        <w:t xml:space="preserve"> public hearing as well as relevant documents were posted on the website of the Ministry of </w:t>
      </w:r>
      <w:r w:rsidRPr="00040A28">
        <w:rPr>
          <w:rFonts w:ascii="StobiSerif Regular" w:hAnsi="StobiSerif Regular"/>
        </w:rPr>
        <w:t>Labor and Social Policy</w:t>
      </w:r>
      <w:r w:rsidRPr="00013FD0">
        <w:rPr>
          <w:rFonts w:ascii="StobiSerif Regular" w:hAnsi="StobiSerif Regular"/>
          <w:lang w:val="mk-MK"/>
        </w:rPr>
        <w:t xml:space="preserve"> </w:t>
      </w:r>
      <w:hyperlink r:id="rId5" w:history="1">
        <w:r w:rsidR="00DA4863" w:rsidRPr="009B2DBA">
          <w:rPr>
            <w:rStyle w:val="Hyperlink"/>
            <w:rFonts w:ascii="StobiSerif Regular" w:hAnsi="StobiSerif Regular"/>
            <w:lang w:val="mk-MK"/>
          </w:rPr>
          <w:t>http://www.mtsp.gov.mk/proekt-za-podobruvanje-na-socijalnite-uslugi.nspx</w:t>
        </w:r>
      </w:hyperlink>
      <w:r w:rsidR="00DA4863" w:rsidRPr="009B2DBA">
        <w:rPr>
          <w:rFonts w:ascii="StobiSerif Regular" w:hAnsi="StobiSerif Regular"/>
          <w:lang w:val="ru-RU"/>
        </w:rPr>
        <w:t xml:space="preserve"> </w:t>
      </w:r>
      <w:r w:rsidRPr="00040A28">
        <w:rPr>
          <w:rFonts w:ascii="StobiSerif Regular" w:hAnsi="StobiSerif Regular"/>
        </w:rPr>
        <w:t>and on the website of the Municipality of</w:t>
      </w:r>
      <w:r w:rsidRPr="00013FD0">
        <w:rPr>
          <w:rFonts w:ascii="StobiSerif Regular" w:hAnsi="StobiSerif Regular"/>
          <w:lang w:val="mk-MK"/>
        </w:rPr>
        <w:t xml:space="preserve"> </w:t>
      </w:r>
      <w:r w:rsidR="00AC7A7E">
        <w:rPr>
          <w:rFonts w:ascii="StobiSerif Regular" w:hAnsi="StobiSerif Regular"/>
        </w:rPr>
        <w:t xml:space="preserve">Valandovo </w:t>
      </w:r>
      <w:r w:rsidR="00AC7A7E" w:rsidRPr="00AC7A7E">
        <w:rPr>
          <w:rStyle w:val="Hyperlink"/>
          <w:rFonts w:ascii="StobiSerif Regular" w:hAnsi="StobiSerif Regular"/>
          <w:lang w:val="mk-MK"/>
        </w:rPr>
        <w:t xml:space="preserve">http://www.valandovo.gov.mk/%D0%9E%D0%BF%D1%88%D1%82%D0%B8%D0%BD%D0%B8/%D0%9E%D0%BF%D1%88%D1%82%D0%B8%D0%BD%D0%B0/%D0%9B%D0%BE%D0%BA%D0%B0%D0%BB%D0%BD%D0%B0_%D1%81%D0%B0%D0%BC%D0%BE%D1%83%D0%BF%D1%80%D0%B0%D0%B2%D0%B0/%D0%B8%D0%B7%D0%B2%D0%B5%D1%81%D1%82%D1%83%D0%B2%D0%B0%D1%9A%D0%B5.aspx </w:t>
      </w:r>
      <w:r w:rsidRPr="00040A28">
        <w:rPr>
          <w:rFonts w:ascii="StobiSerif Regular" w:hAnsi="StobiSerif Regular"/>
        </w:rPr>
        <w:t>so that those interested had the opportunity to see the documents and get acquainted with the planned activities.</w:t>
      </w:r>
    </w:p>
    <w:p w14:paraId="57B49C7F" w14:textId="77777777" w:rsidR="00122753" w:rsidRDefault="00122753" w:rsidP="000F0AF7">
      <w:pPr>
        <w:jc w:val="both"/>
        <w:rPr>
          <w:rFonts w:ascii="StobiSerif Regular" w:hAnsi="StobiSerif Regular"/>
        </w:rPr>
      </w:pPr>
      <w:r w:rsidRPr="00122753">
        <w:rPr>
          <w:rFonts w:ascii="StobiSerif Regular" w:hAnsi="StobiSerif Regular"/>
        </w:rPr>
        <w:t xml:space="preserve">Within the premises of the municipal building of the Municipality of </w:t>
      </w:r>
      <w:r w:rsidR="00AC7A7E">
        <w:rPr>
          <w:rFonts w:ascii="StobiSerif Regular" w:hAnsi="StobiSerif Regular"/>
        </w:rPr>
        <w:t>Valandovo, on 27</w:t>
      </w:r>
      <w:r w:rsidRPr="00122753">
        <w:rPr>
          <w:rFonts w:ascii="StobiSerif Regular" w:hAnsi="StobiSerif Regular"/>
        </w:rPr>
        <w:t>.</w:t>
      </w:r>
      <w:r w:rsidR="00AC7A7E">
        <w:rPr>
          <w:rFonts w:ascii="StobiSerif Regular" w:hAnsi="StobiSerif Regular"/>
        </w:rPr>
        <w:t>12</w:t>
      </w:r>
      <w:r w:rsidRPr="00122753">
        <w:rPr>
          <w:rFonts w:ascii="StobiSerif Regular" w:hAnsi="StobiSerif Regular"/>
        </w:rPr>
        <w:t xml:space="preserve">.2019, a public hearing event was held in order to presented the prepared document Initial Limited Environmental Impact Assessment and Social Aspects for the construction of a new kindergarten in the </w:t>
      </w:r>
      <w:r w:rsidR="00AC7A7E">
        <w:rPr>
          <w:rFonts w:ascii="StobiSerif Regular" w:hAnsi="StobiSerif Regular"/>
        </w:rPr>
        <w:t xml:space="preserve">settlement </w:t>
      </w:r>
      <w:proofErr w:type="spellStart"/>
      <w:r w:rsidR="00AC7A7E">
        <w:rPr>
          <w:rFonts w:ascii="StobiSerif Regular" w:hAnsi="StobiSerif Regular"/>
        </w:rPr>
        <w:t>Josifovo</w:t>
      </w:r>
      <w:proofErr w:type="spellEnd"/>
      <w:r w:rsidR="00AC7A7E">
        <w:rPr>
          <w:rFonts w:ascii="StobiSerif Regular" w:hAnsi="StobiSerif Regular"/>
        </w:rPr>
        <w:t xml:space="preserve">, </w:t>
      </w:r>
      <w:r w:rsidRPr="00122753">
        <w:rPr>
          <w:rFonts w:ascii="StobiSerif Regular" w:hAnsi="StobiSerif Regular"/>
        </w:rPr>
        <w:t xml:space="preserve">Municipality of </w:t>
      </w:r>
      <w:proofErr w:type="spellStart"/>
      <w:r w:rsidR="00AC7A7E">
        <w:rPr>
          <w:rFonts w:ascii="StobiSerif Regular" w:hAnsi="StobiSerif Regular"/>
        </w:rPr>
        <w:t>Valandovo</w:t>
      </w:r>
      <w:proofErr w:type="spellEnd"/>
      <w:r w:rsidRPr="00122753">
        <w:rPr>
          <w:rFonts w:ascii="StobiSerif Regular" w:hAnsi="StobiSerif Regular"/>
        </w:rPr>
        <w:t>.</w:t>
      </w:r>
    </w:p>
    <w:p w14:paraId="46E48F8D" w14:textId="77777777" w:rsidR="009D5A34" w:rsidRPr="00040A28" w:rsidRDefault="009D5A34" w:rsidP="000F0AF7">
      <w:pPr>
        <w:jc w:val="both"/>
        <w:rPr>
          <w:rFonts w:ascii="StobiSerif Regular" w:hAnsi="StobiSerif Regular"/>
        </w:rPr>
      </w:pPr>
      <w:r w:rsidRPr="00040A28">
        <w:rPr>
          <w:rFonts w:ascii="StobiSerif Regular" w:hAnsi="StobiSerif Regular"/>
        </w:rPr>
        <w:t xml:space="preserve">The public </w:t>
      </w:r>
      <w:r w:rsidR="00040A28" w:rsidRPr="00040A28">
        <w:rPr>
          <w:rFonts w:ascii="StobiSerif Regular" w:hAnsi="StobiSerif Regular"/>
        </w:rPr>
        <w:t>hearing event</w:t>
      </w:r>
      <w:r w:rsidRPr="00040A28">
        <w:rPr>
          <w:rFonts w:ascii="StobiSerif Regular" w:hAnsi="StobiSerif Regular"/>
        </w:rPr>
        <w:t xml:space="preserve"> was attended by representatives of the Ministry of Labor and Social Policy, representatives of the Municipality of </w:t>
      </w:r>
      <w:r w:rsidR="00AC7A7E">
        <w:rPr>
          <w:rFonts w:ascii="StobiSerif Regular" w:hAnsi="StobiSerif Regular"/>
        </w:rPr>
        <w:t xml:space="preserve">Valandovo, employees of kindergartens </w:t>
      </w:r>
      <w:r w:rsidRPr="00040A28">
        <w:rPr>
          <w:rFonts w:ascii="StobiSerif Regular" w:hAnsi="StobiSerif Regular"/>
        </w:rPr>
        <w:t xml:space="preserve">and citizens of the municipality of </w:t>
      </w:r>
      <w:proofErr w:type="spellStart"/>
      <w:r w:rsidRPr="00040A28">
        <w:rPr>
          <w:rFonts w:ascii="StobiSerif Regular" w:hAnsi="StobiSerif Regular"/>
        </w:rPr>
        <w:t>Kocani</w:t>
      </w:r>
      <w:proofErr w:type="spellEnd"/>
      <w:r w:rsidRPr="00040A28">
        <w:rPr>
          <w:rFonts w:ascii="StobiSerif Regular" w:hAnsi="StobiSerif Regular"/>
        </w:rPr>
        <w:t xml:space="preserve">. </w:t>
      </w:r>
      <w:r w:rsidR="00040A28">
        <w:rPr>
          <w:rFonts w:ascii="StobiSerif Regular" w:hAnsi="StobiSerif Regular"/>
        </w:rPr>
        <w:t>(attached to the document is a L</w:t>
      </w:r>
      <w:r w:rsidRPr="00040A28">
        <w:rPr>
          <w:rFonts w:ascii="StobiSerif Regular" w:hAnsi="StobiSerif Regular"/>
        </w:rPr>
        <w:t>ist of attendees</w:t>
      </w:r>
      <w:r w:rsidR="00E4428B">
        <w:rPr>
          <w:rFonts w:ascii="StobiSerif Regular" w:hAnsi="StobiSerif Regular"/>
        </w:rPr>
        <w:t xml:space="preserve"> – Annex 1</w:t>
      </w:r>
      <w:r w:rsidR="00AC7A7E">
        <w:rPr>
          <w:rFonts w:ascii="StobiSerif Regular" w:hAnsi="StobiSerif Regular"/>
        </w:rPr>
        <w:t xml:space="preserve"> and photos from the public hearing event in Annex 2</w:t>
      </w:r>
      <w:r w:rsidRPr="00040A28">
        <w:rPr>
          <w:rFonts w:ascii="StobiSerif Regular" w:hAnsi="StobiSerif Regular"/>
        </w:rPr>
        <w:t>)</w:t>
      </w:r>
    </w:p>
    <w:p w14:paraId="4963DEC7" w14:textId="77777777" w:rsidR="00DA4863" w:rsidRPr="009D5A34" w:rsidRDefault="009D5A34" w:rsidP="000F0AF7">
      <w:pPr>
        <w:jc w:val="both"/>
        <w:rPr>
          <w:rFonts w:ascii="StobiSerif Regular" w:hAnsi="StobiSerif Regular"/>
        </w:rPr>
      </w:pPr>
      <w:r w:rsidRPr="009D5A34">
        <w:rPr>
          <w:rFonts w:ascii="StobiSerif Regular" w:hAnsi="StobiSerif Regular"/>
          <w:lang w:val="mk-MK"/>
        </w:rPr>
        <w:t>The public hearing was held in the Municipality of Ko</w:t>
      </w:r>
      <w:r>
        <w:rPr>
          <w:rFonts w:ascii="StobiSerif Regular" w:hAnsi="StobiSerif Regular"/>
          <w:lang w:val="mk-MK"/>
        </w:rPr>
        <w:t xml:space="preserve">cani on </w:t>
      </w:r>
      <w:r w:rsidR="00AC7A7E">
        <w:rPr>
          <w:rFonts w:ascii="StobiSerif Regular" w:hAnsi="StobiSerif Regular"/>
        </w:rPr>
        <w:t>27</w:t>
      </w:r>
      <w:r>
        <w:rPr>
          <w:rFonts w:ascii="StobiSerif Regular" w:hAnsi="StobiSerif Regular"/>
          <w:lang w:val="mk-MK"/>
        </w:rPr>
        <w:t xml:space="preserve"> </w:t>
      </w:r>
      <w:r w:rsidR="00AC7A7E">
        <w:rPr>
          <w:rFonts w:ascii="StobiSerif Regular" w:hAnsi="StobiSerif Regular"/>
        </w:rPr>
        <w:t xml:space="preserve">December </w:t>
      </w:r>
      <w:r>
        <w:rPr>
          <w:rFonts w:ascii="StobiSerif Regular" w:hAnsi="StobiSerif Regular"/>
          <w:lang w:val="mk-MK"/>
        </w:rPr>
        <w:t>2019 at 1</w:t>
      </w:r>
      <w:r w:rsidR="00AC7A7E">
        <w:rPr>
          <w:rFonts w:ascii="StobiSerif Regular" w:hAnsi="StobiSerif Regular"/>
        </w:rPr>
        <w:t>3</w:t>
      </w:r>
      <w:r>
        <w:rPr>
          <w:rFonts w:ascii="StobiSerif Regular" w:hAnsi="StobiSerif Regular"/>
          <w:lang w:val="mk-MK"/>
        </w:rPr>
        <w:t>:00</w:t>
      </w:r>
      <w:r w:rsidR="00DA4863" w:rsidRPr="009B2DBA">
        <w:rPr>
          <w:rFonts w:ascii="StobiSerif Regular" w:hAnsi="StobiSerif Regular"/>
          <w:lang w:val="mk-MK"/>
        </w:rPr>
        <w:t>.</w:t>
      </w:r>
    </w:p>
    <w:p w14:paraId="176647DF" w14:textId="77777777" w:rsidR="00DA4863" w:rsidRPr="00122753" w:rsidRDefault="00122753" w:rsidP="00122753">
      <w:pPr>
        <w:spacing w:after="120" w:line="240" w:lineRule="auto"/>
        <w:jc w:val="both"/>
        <w:rPr>
          <w:rFonts w:ascii="StobiSerif Regular" w:hAnsi="StobiSerif Regular"/>
        </w:rPr>
      </w:pPr>
      <w:r w:rsidRPr="00122753">
        <w:rPr>
          <w:rFonts w:ascii="Arial" w:hAnsi="Arial" w:cs="Arial"/>
        </w:rPr>
        <w:t xml:space="preserve">The Environmental and Social Safeguards Specialist presented the document on the Initial Limited Environmental and Social Impact Assessment for the construction of a new kindergarten in the </w:t>
      </w:r>
      <w:r w:rsidR="00AC7A7E">
        <w:rPr>
          <w:rFonts w:ascii="Arial" w:hAnsi="Arial" w:cs="Arial"/>
        </w:rPr>
        <w:t xml:space="preserve">settlement </w:t>
      </w:r>
      <w:proofErr w:type="spellStart"/>
      <w:r w:rsidR="00AC7A7E">
        <w:rPr>
          <w:rFonts w:ascii="Arial" w:hAnsi="Arial" w:cs="Arial"/>
        </w:rPr>
        <w:t>Josifovo</w:t>
      </w:r>
      <w:proofErr w:type="spellEnd"/>
      <w:r w:rsidR="00AC7A7E">
        <w:rPr>
          <w:rFonts w:ascii="Arial" w:hAnsi="Arial" w:cs="Arial"/>
        </w:rPr>
        <w:t xml:space="preserve">, </w:t>
      </w:r>
      <w:r w:rsidRPr="00122753">
        <w:rPr>
          <w:rFonts w:ascii="Arial" w:hAnsi="Arial" w:cs="Arial"/>
        </w:rPr>
        <w:t xml:space="preserve">Municipality of </w:t>
      </w:r>
      <w:proofErr w:type="spellStart"/>
      <w:r w:rsidR="00AC7A7E">
        <w:rPr>
          <w:rFonts w:ascii="Arial" w:hAnsi="Arial" w:cs="Arial"/>
        </w:rPr>
        <w:t>Valandovo</w:t>
      </w:r>
      <w:proofErr w:type="spellEnd"/>
      <w:r w:rsidRPr="00122753">
        <w:rPr>
          <w:rFonts w:ascii="Arial" w:hAnsi="Arial" w:cs="Arial"/>
        </w:rPr>
        <w:t>.</w:t>
      </w:r>
    </w:p>
    <w:p w14:paraId="49DFE5BE" w14:textId="77777777" w:rsidR="00DA4863" w:rsidRPr="00A657CC" w:rsidRDefault="00743FDA" w:rsidP="00A657CC">
      <w:pPr>
        <w:rPr>
          <w:rFonts w:ascii="StobiSerif Regular" w:hAnsi="StobiSerif Regular"/>
        </w:rPr>
      </w:pPr>
      <w:r w:rsidRPr="00A657CC">
        <w:rPr>
          <w:rFonts w:ascii="StobiSerif Regular" w:hAnsi="StobiSerif Regular"/>
        </w:rPr>
        <w:t xml:space="preserve">Questions asked at </w:t>
      </w:r>
      <w:r w:rsidR="00A657CC">
        <w:rPr>
          <w:rFonts w:ascii="StobiSerif Regular" w:hAnsi="StobiSerif Regular"/>
        </w:rPr>
        <w:t>the public hearing event</w:t>
      </w:r>
      <w:r w:rsidRPr="00A657CC">
        <w:rPr>
          <w:rFonts w:ascii="StobiSerif Regular" w:hAnsi="StobiSerif Regular"/>
        </w:rPr>
        <w:t xml:space="preserve"> </w:t>
      </w:r>
      <w:r w:rsidR="00AC7A7E">
        <w:rPr>
          <w:rFonts w:ascii="StobiSerif Regular" w:hAnsi="StobiSerif Regular"/>
        </w:rPr>
        <w:t>were</w:t>
      </w:r>
      <w:r w:rsidR="00A657CC" w:rsidRPr="00A657CC">
        <w:rPr>
          <w:rFonts w:ascii="StobiSerif Regular" w:hAnsi="StobiSerif Regular"/>
        </w:rPr>
        <w:t xml:space="preserve"> related to the </w:t>
      </w:r>
      <w:r w:rsidR="00AC7A7E">
        <w:rPr>
          <w:rFonts w:ascii="StobiSerif Regular" w:hAnsi="StobiSerif Regular"/>
        </w:rPr>
        <w:t>following issues:</w:t>
      </w:r>
      <w:r w:rsidR="00A657CC" w:rsidRPr="00A657CC">
        <w:rPr>
          <w:rFonts w:ascii="StobiSerif Regular" w:hAnsi="StobiSerif Regular"/>
        </w:rPr>
        <w:t xml:space="preserve"> </w:t>
      </w:r>
    </w:p>
    <w:p w14:paraId="2D7D788D" w14:textId="77777777" w:rsidR="00A657CC" w:rsidRPr="00A657CC" w:rsidRDefault="00AC7A7E" w:rsidP="00AC7A7E">
      <w:pPr>
        <w:pStyle w:val="ListParagraph"/>
        <w:numPr>
          <w:ilvl w:val="0"/>
          <w:numId w:val="12"/>
        </w:numPr>
        <w:jc w:val="both"/>
        <w:rPr>
          <w:rFonts w:ascii="StobiSerif Regular" w:hAnsi="StobiSerif Regular"/>
        </w:rPr>
      </w:pPr>
      <w:r>
        <w:rPr>
          <w:rFonts w:ascii="StobiSerif Regular" w:hAnsi="StobiSerif Regular"/>
        </w:rPr>
        <w:t>W</w:t>
      </w:r>
      <w:r w:rsidRPr="00AC7A7E">
        <w:rPr>
          <w:rFonts w:ascii="StobiSerif Regular" w:hAnsi="StobiSerif Regular"/>
        </w:rPr>
        <w:t>hen will construction begin and what is the deadline for construction?</w:t>
      </w:r>
    </w:p>
    <w:p w14:paraId="41867A7C" w14:textId="77777777" w:rsidR="00A657CC" w:rsidRPr="00A657CC" w:rsidRDefault="00A657CC" w:rsidP="00A657CC">
      <w:pPr>
        <w:pStyle w:val="ListParagraph"/>
        <w:jc w:val="both"/>
        <w:rPr>
          <w:rFonts w:ascii="StobiSerif Regular" w:hAnsi="StobiSerif Regular"/>
        </w:rPr>
      </w:pPr>
      <w:r w:rsidRPr="00A657CC">
        <w:rPr>
          <w:rFonts w:ascii="StobiSerif Regular" w:hAnsi="StobiSerif Regular"/>
        </w:rPr>
        <w:t xml:space="preserve">Answer: </w:t>
      </w:r>
      <w:r w:rsidR="00AC7A7E" w:rsidRPr="00AC7A7E">
        <w:rPr>
          <w:rFonts w:ascii="StobiSerif Regular" w:hAnsi="StobiSerif Regular"/>
        </w:rPr>
        <w:t>It is expected that in 2020</w:t>
      </w:r>
      <w:r w:rsidR="00AC7A7E">
        <w:rPr>
          <w:rFonts w:ascii="StobiSerif Regular" w:hAnsi="StobiSerif Regular"/>
        </w:rPr>
        <w:t xml:space="preserve"> year</w:t>
      </w:r>
      <w:r w:rsidR="00AC7A7E" w:rsidRPr="00AC7A7E">
        <w:rPr>
          <w:rFonts w:ascii="StobiSerif Regular" w:hAnsi="StobiSerif Regular"/>
        </w:rPr>
        <w:t xml:space="preserve">, following the procedure for the selection of </w:t>
      </w:r>
      <w:r w:rsidR="00AC7A7E">
        <w:rPr>
          <w:rFonts w:ascii="StobiSerif Regular" w:hAnsi="StobiSerif Regular"/>
        </w:rPr>
        <w:t>Contractor</w:t>
      </w:r>
      <w:r w:rsidR="00AC7A7E" w:rsidRPr="00AC7A7E">
        <w:rPr>
          <w:rFonts w:ascii="StobiSerif Regular" w:hAnsi="StobiSerif Regular"/>
        </w:rPr>
        <w:t xml:space="preserve"> and construction is expected to take 12-16 months, which would mean that the kindergarten would be operational in 2021.</w:t>
      </w:r>
    </w:p>
    <w:p w14:paraId="5F15C8E7" w14:textId="77777777" w:rsidR="00A657CC" w:rsidRPr="00A657CC" w:rsidRDefault="00A657CC" w:rsidP="00AC7A7E">
      <w:pPr>
        <w:pStyle w:val="ListParagraph"/>
        <w:numPr>
          <w:ilvl w:val="0"/>
          <w:numId w:val="12"/>
        </w:numPr>
        <w:jc w:val="both"/>
        <w:rPr>
          <w:rFonts w:ascii="StobiSerif Regular" w:hAnsi="StobiSerif Regular"/>
        </w:rPr>
      </w:pPr>
      <w:r w:rsidRPr="00A657CC">
        <w:rPr>
          <w:rFonts w:ascii="StobiSerif Regular" w:hAnsi="StobiSerif Regular"/>
        </w:rPr>
        <w:lastRenderedPageBreak/>
        <w:t xml:space="preserve">Will there be a </w:t>
      </w:r>
      <w:r w:rsidR="00AC7A7E" w:rsidRPr="00AC7A7E">
        <w:rPr>
          <w:rFonts w:ascii="StobiSerif Regular" w:hAnsi="StobiSerif Regular"/>
        </w:rPr>
        <w:t>fe</w:t>
      </w:r>
      <w:r w:rsidR="00AC7A7E">
        <w:rPr>
          <w:rFonts w:ascii="StobiSerif Regular" w:hAnsi="StobiSerif Regular"/>
        </w:rPr>
        <w:t>nce around the new kindergarten</w:t>
      </w:r>
      <w:r w:rsidRPr="00A657CC">
        <w:rPr>
          <w:rFonts w:ascii="StobiSerif Regular" w:hAnsi="StobiSerif Regular"/>
        </w:rPr>
        <w:t>?</w:t>
      </w:r>
    </w:p>
    <w:p w14:paraId="61C9284C" w14:textId="77777777" w:rsidR="00A657CC" w:rsidRPr="00A657CC" w:rsidRDefault="00A657CC" w:rsidP="00A657CC">
      <w:pPr>
        <w:pStyle w:val="ListParagraph"/>
        <w:jc w:val="both"/>
        <w:rPr>
          <w:rFonts w:ascii="StobiSerif Regular" w:hAnsi="StobiSerif Regular"/>
        </w:rPr>
      </w:pPr>
      <w:r w:rsidRPr="00A657CC">
        <w:rPr>
          <w:rFonts w:ascii="StobiSerif Regular" w:hAnsi="StobiSerif Regular"/>
        </w:rPr>
        <w:t xml:space="preserve">Answer: </w:t>
      </w:r>
      <w:r w:rsidR="0077104C">
        <w:rPr>
          <w:rFonts w:ascii="StobiSerif Regular" w:hAnsi="StobiSerif Regular"/>
        </w:rPr>
        <w:t xml:space="preserve">Because on </w:t>
      </w:r>
      <w:r w:rsidR="0077104C" w:rsidRPr="0077104C">
        <w:rPr>
          <w:rFonts w:ascii="StobiSerif Regular" w:hAnsi="StobiSerif Regular"/>
        </w:rPr>
        <w:t>the location, the plot is already fenced, if it meets the criteria it will remain the same otherwise it will set another fence</w:t>
      </w:r>
      <w:r w:rsidRPr="00A657CC">
        <w:rPr>
          <w:rFonts w:ascii="StobiSerif Regular" w:hAnsi="StobiSerif Regular"/>
        </w:rPr>
        <w:t>.</w:t>
      </w:r>
    </w:p>
    <w:p w14:paraId="7D1BD867" w14:textId="77777777" w:rsidR="00A657CC" w:rsidRPr="00A657CC" w:rsidRDefault="00B673A8" w:rsidP="00B673A8">
      <w:pPr>
        <w:pStyle w:val="ListParagraph"/>
        <w:numPr>
          <w:ilvl w:val="0"/>
          <w:numId w:val="12"/>
        </w:numPr>
        <w:jc w:val="both"/>
        <w:rPr>
          <w:rFonts w:ascii="StobiSerif Regular" w:hAnsi="StobiSerif Regular"/>
        </w:rPr>
      </w:pPr>
      <w:r w:rsidRPr="00B673A8">
        <w:rPr>
          <w:rFonts w:ascii="StobiSerif Regular" w:hAnsi="StobiSerif Regular"/>
        </w:rPr>
        <w:t>Is there an evacuation exit</w:t>
      </w:r>
      <w:r>
        <w:rPr>
          <w:rFonts w:ascii="StobiSerif Regular" w:hAnsi="StobiSerif Regular"/>
        </w:rPr>
        <w:t xml:space="preserve"> planned</w:t>
      </w:r>
      <w:r w:rsidR="00A657CC" w:rsidRPr="00A657CC">
        <w:rPr>
          <w:rFonts w:ascii="StobiSerif Regular" w:hAnsi="StobiSerif Regular"/>
        </w:rPr>
        <w:t>?</w:t>
      </w:r>
    </w:p>
    <w:p w14:paraId="3049DDBB" w14:textId="77777777" w:rsidR="00A657CC" w:rsidRPr="00A657CC" w:rsidRDefault="00A657CC" w:rsidP="00A657CC">
      <w:pPr>
        <w:pStyle w:val="ListParagraph"/>
        <w:jc w:val="both"/>
        <w:rPr>
          <w:rFonts w:ascii="StobiSerif Regular" w:hAnsi="StobiSerif Regular"/>
        </w:rPr>
      </w:pPr>
      <w:r w:rsidRPr="00A657CC">
        <w:rPr>
          <w:rFonts w:ascii="StobiSerif Regular" w:hAnsi="StobiSerif Regular"/>
        </w:rPr>
        <w:t xml:space="preserve">Answer: </w:t>
      </w:r>
      <w:r w:rsidR="00B673A8" w:rsidRPr="00B673A8">
        <w:rPr>
          <w:rFonts w:ascii="StobiSerif Regular" w:hAnsi="StobiSerif Regular"/>
        </w:rPr>
        <w:t xml:space="preserve">There </w:t>
      </w:r>
      <w:r w:rsidR="00B673A8">
        <w:rPr>
          <w:rFonts w:ascii="StobiSerif Regular" w:hAnsi="StobiSerif Regular"/>
        </w:rPr>
        <w:t>is one exit in the kindergarten</w:t>
      </w:r>
      <w:r w:rsidRPr="00A657CC">
        <w:rPr>
          <w:rFonts w:ascii="StobiSerif Regular" w:hAnsi="StobiSerif Regular"/>
        </w:rPr>
        <w:t>.</w:t>
      </w:r>
    </w:p>
    <w:p w14:paraId="1CCC2195" w14:textId="77777777" w:rsidR="00A657CC" w:rsidRPr="00A657CC" w:rsidRDefault="00B673A8" w:rsidP="00B673A8">
      <w:pPr>
        <w:pStyle w:val="ListParagraph"/>
        <w:numPr>
          <w:ilvl w:val="0"/>
          <w:numId w:val="12"/>
        </w:numPr>
        <w:jc w:val="both"/>
        <w:rPr>
          <w:rFonts w:ascii="StobiSerif Regular" w:hAnsi="StobiSerif Regular"/>
        </w:rPr>
      </w:pPr>
      <w:r w:rsidRPr="00B673A8">
        <w:rPr>
          <w:rFonts w:ascii="StobiSerif Regular" w:hAnsi="StobiSerif Regular"/>
        </w:rPr>
        <w:t xml:space="preserve">Is </w:t>
      </w:r>
      <w:r>
        <w:rPr>
          <w:rFonts w:ascii="StobiSerif Regular" w:hAnsi="StobiSerif Regular"/>
        </w:rPr>
        <w:t>there a</w:t>
      </w:r>
      <w:r w:rsidRPr="00B673A8">
        <w:rPr>
          <w:rFonts w:ascii="StobiSerif Regular" w:hAnsi="StobiSerif Regular"/>
        </w:rPr>
        <w:t xml:space="preserve"> possib</w:t>
      </w:r>
      <w:r>
        <w:rPr>
          <w:rFonts w:ascii="StobiSerif Regular" w:hAnsi="StobiSerif Regular"/>
        </w:rPr>
        <w:t>i</w:t>
      </w:r>
      <w:r w:rsidRPr="00B673A8">
        <w:rPr>
          <w:rFonts w:ascii="StobiSerif Regular" w:hAnsi="StobiSerif Regular"/>
        </w:rPr>
        <w:t>l</w:t>
      </w:r>
      <w:r>
        <w:rPr>
          <w:rFonts w:ascii="StobiSerif Regular" w:hAnsi="StobiSerif Regular"/>
        </w:rPr>
        <w:t>ity</w:t>
      </w:r>
      <w:r w:rsidRPr="00B673A8">
        <w:rPr>
          <w:rFonts w:ascii="StobiSerif Regular" w:hAnsi="StobiSerif Regular"/>
        </w:rPr>
        <w:t xml:space="preserve"> to intervene in the arrangement of the entrance and the parking space for the kindergart</w:t>
      </w:r>
      <w:r>
        <w:rPr>
          <w:rFonts w:ascii="StobiSerif Regular" w:hAnsi="StobiSerif Regular"/>
        </w:rPr>
        <w:t>en</w:t>
      </w:r>
      <w:r w:rsidR="00A657CC" w:rsidRPr="00A657CC">
        <w:rPr>
          <w:rFonts w:ascii="StobiSerif Regular" w:hAnsi="StobiSerif Regular"/>
        </w:rPr>
        <w:t>?</w:t>
      </w:r>
    </w:p>
    <w:p w14:paraId="5E311204" w14:textId="77777777" w:rsidR="00453880" w:rsidRPr="00453880" w:rsidRDefault="00A657CC" w:rsidP="00453880">
      <w:pPr>
        <w:pStyle w:val="ListParagraph"/>
        <w:numPr>
          <w:ilvl w:val="0"/>
          <w:numId w:val="12"/>
        </w:numPr>
        <w:jc w:val="both"/>
        <w:rPr>
          <w:rFonts w:ascii="StobiSerif Regular" w:hAnsi="StobiSerif Regular"/>
        </w:rPr>
      </w:pPr>
      <w:r w:rsidRPr="00A657CC">
        <w:rPr>
          <w:rFonts w:ascii="StobiSerif Regular" w:hAnsi="StobiSerif Regular"/>
        </w:rPr>
        <w:t xml:space="preserve">Answer: </w:t>
      </w:r>
      <w:r w:rsidR="00453880" w:rsidRPr="00453880">
        <w:rPr>
          <w:rFonts w:ascii="StobiSerif Regular" w:hAnsi="StobiSerif Regular"/>
        </w:rPr>
        <w:t xml:space="preserve">No, because the location of the site and the parcel dictates the conditions and </w:t>
      </w:r>
      <w:r w:rsidR="00453880">
        <w:rPr>
          <w:rFonts w:ascii="StobiSerif Regular" w:hAnsi="StobiSerif Regular"/>
        </w:rPr>
        <w:t>methods</w:t>
      </w:r>
      <w:r w:rsidR="00453880" w:rsidRPr="00453880">
        <w:rPr>
          <w:rFonts w:ascii="StobiSerif Regular" w:hAnsi="StobiSerif Regular"/>
        </w:rPr>
        <w:t xml:space="preserve"> in which the entrances and parking space will be performed, following the standards a</w:t>
      </w:r>
      <w:r w:rsidR="00453880">
        <w:rPr>
          <w:rFonts w:ascii="StobiSerif Regular" w:hAnsi="StobiSerif Regular"/>
        </w:rPr>
        <w:t>nd norms for planning and design</w:t>
      </w:r>
      <w:r w:rsidRPr="00A657CC">
        <w:rPr>
          <w:rFonts w:ascii="StobiSerif Regular" w:hAnsi="StobiSerif Regular"/>
        </w:rPr>
        <w:t>.</w:t>
      </w:r>
      <w:r w:rsidR="00453880">
        <w:rPr>
          <w:rFonts w:ascii="StobiSerif Regular" w:hAnsi="StobiSerif Regular"/>
        </w:rPr>
        <w:t xml:space="preserve"> </w:t>
      </w:r>
      <w:r w:rsidR="00453880" w:rsidRPr="00453880">
        <w:rPr>
          <w:rFonts w:ascii="StobiSerif Regular" w:hAnsi="StobiSerif Regular"/>
        </w:rPr>
        <w:t>One entrance will be used for food delivery, pellet delivery, children and parent entrance.</w:t>
      </w:r>
      <w:r w:rsidR="00453880" w:rsidRPr="00453880">
        <w:t xml:space="preserve"> </w:t>
      </w:r>
      <w:r w:rsidR="00453880" w:rsidRPr="00453880">
        <w:rPr>
          <w:rFonts w:ascii="StobiSerif Regular" w:hAnsi="StobiSerif Regular"/>
        </w:rPr>
        <w:t xml:space="preserve">It </w:t>
      </w:r>
      <w:r w:rsidR="00453880">
        <w:rPr>
          <w:rFonts w:ascii="StobiSerif Regular" w:hAnsi="StobiSerif Regular"/>
        </w:rPr>
        <w:t>is necessary to</w:t>
      </w:r>
      <w:r w:rsidR="00453880" w:rsidRPr="00453880">
        <w:rPr>
          <w:rFonts w:ascii="StobiSerif Regular" w:hAnsi="StobiSerif Regular"/>
        </w:rPr>
        <w:t xml:space="preserve"> emphasize that today the Project is being presented which is already selected for the construction of the new kindergarten.</w:t>
      </w:r>
    </w:p>
    <w:p w14:paraId="1B8D08D5" w14:textId="77777777" w:rsidR="00297EA0" w:rsidRPr="00E4428B" w:rsidRDefault="00297EA0" w:rsidP="00297EA0">
      <w:pPr>
        <w:jc w:val="both"/>
        <w:rPr>
          <w:rFonts w:ascii="Arial" w:hAnsi="Arial" w:cs="Arial"/>
        </w:rPr>
      </w:pPr>
      <w:r w:rsidRPr="00E4428B">
        <w:rPr>
          <w:rFonts w:ascii="Arial" w:hAnsi="Arial" w:cs="Arial"/>
        </w:rPr>
        <w:t>After the presentation</w:t>
      </w:r>
      <w:r w:rsidR="00122753" w:rsidRPr="00E4428B">
        <w:rPr>
          <w:rFonts w:ascii="Arial" w:hAnsi="Arial" w:cs="Arial"/>
        </w:rPr>
        <w:t xml:space="preserve"> of the main </w:t>
      </w:r>
      <w:r w:rsidR="00E4428B" w:rsidRPr="00E4428B">
        <w:rPr>
          <w:rFonts w:ascii="Arial" w:hAnsi="Arial" w:cs="Arial"/>
        </w:rPr>
        <w:t>findings from the prepared LESIA document</w:t>
      </w:r>
      <w:r w:rsidRPr="00E4428B">
        <w:rPr>
          <w:rFonts w:ascii="Arial" w:hAnsi="Arial" w:cs="Arial"/>
        </w:rPr>
        <w:t>, no remarks / comments were recorded by the participants in terms of the environmental aspects.</w:t>
      </w:r>
    </w:p>
    <w:p w14:paraId="0C98A401" w14:textId="77777777" w:rsidR="00297EA0" w:rsidRPr="00297EA0" w:rsidRDefault="00297EA0" w:rsidP="00297EA0">
      <w:pPr>
        <w:jc w:val="both"/>
        <w:rPr>
          <w:rFonts w:ascii="Arial" w:hAnsi="Arial" w:cs="Arial"/>
          <w:lang w:val="mk-MK"/>
        </w:rPr>
      </w:pPr>
    </w:p>
    <w:p w14:paraId="56D87EEC" w14:textId="77777777" w:rsidR="00DA4863" w:rsidRPr="009B2DBA" w:rsidRDefault="00DA4863" w:rsidP="009B2DBA">
      <w:pPr>
        <w:jc w:val="both"/>
        <w:rPr>
          <w:rFonts w:ascii="StobiSerif Regular" w:hAnsi="StobiSerif Regular"/>
        </w:rPr>
      </w:pPr>
    </w:p>
    <w:p w14:paraId="4A8A054A" w14:textId="77777777" w:rsidR="00D175D7" w:rsidRDefault="00D175D7" w:rsidP="009B2DBA">
      <w:pPr>
        <w:jc w:val="both"/>
        <w:rPr>
          <w:rFonts w:ascii="StobiSerif Regular" w:hAnsi="StobiSerif Regular"/>
          <w:lang w:val="mk-MK"/>
        </w:rPr>
      </w:pPr>
    </w:p>
    <w:p w14:paraId="2BF9D4C1" w14:textId="77777777" w:rsidR="00D175D7" w:rsidRDefault="00D175D7" w:rsidP="009B2DBA">
      <w:pPr>
        <w:jc w:val="both"/>
        <w:rPr>
          <w:rFonts w:ascii="StobiSerif Regular" w:hAnsi="StobiSerif Regular"/>
          <w:lang w:val="mk-MK"/>
        </w:rPr>
      </w:pPr>
    </w:p>
    <w:p w14:paraId="2A63C708" w14:textId="77777777" w:rsidR="00A657CC" w:rsidRDefault="00A657CC" w:rsidP="009B2DBA">
      <w:pPr>
        <w:jc w:val="both"/>
        <w:rPr>
          <w:rFonts w:ascii="StobiSerif Regular" w:hAnsi="StobiSerif Regular"/>
          <w:lang w:val="mk-MK"/>
        </w:rPr>
      </w:pPr>
    </w:p>
    <w:p w14:paraId="50D74C5B" w14:textId="77777777" w:rsidR="00A657CC" w:rsidRDefault="00A657CC" w:rsidP="009B2DBA">
      <w:pPr>
        <w:jc w:val="both"/>
        <w:rPr>
          <w:rFonts w:ascii="StobiSerif Regular" w:hAnsi="StobiSerif Regular"/>
          <w:lang w:val="mk-MK"/>
        </w:rPr>
      </w:pPr>
    </w:p>
    <w:p w14:paraId="6E991FB7" w14:textId="77777777" w:rsidR="00D175D7" w:rsidRDefault="00D175D7" w:rsidP="009B2DBA">
      <w:pPr>
        <w:jc w:val="both"/>
        <w:rPr>
          <w:rFonts w:ascii="StobiSerif Regular" w:hAnsi="StobiSerif Regular"/>
          <w:lang w:val="mk-MK"/>
        </w:rPr>
      </w:pPr>
    </w:p>
    <w:p w14:paraId="03629576" w14:textId="77777777" w:rsidR="00453880" w:rsidRDefault="00453880" w:rsidP="009B2DBA">
      <w:pPr>
        <w:jc w:val="both"/>
        <w:rPr>
          <w:rFonts w:ascii="StobiSerif Regular" w:hAnsi="StobiSerif Regular"/>
          <w:lang w:val="mk-MK"/>
        </w:rPr>
      </w:pPr>
    </w:p>
    <w:p w14:paraId="780C8B95" w14:textId="77777777" w:rsidR="00453880" w:rsidRDefault="00453880" w:rsidP="009B2DBA">
      <w:pPr>
        <w:jc w:val="both"/>
        <w:rPr>
          <w:rFonts w:ascii="StobiSerif Regular" w:hAnsi="StobiSerif Regular"/>
          <w:lang w:val="mk-MK"/>
        </w:rPr>
      </w:pPr>
    </w:p>
    <w:p w14:paraId="1453CA6B" w14:textId="77777777" w:rsidR="00453880" w:rsidRDefault="00453880" w:rsidP="009B2DBA">
      <w:pPr>
        <w:jc w:val="both"/>
        <w:rPr>
          <w:rFonts w:ascii="StobiSerif Regular" w:hAnsi="StobiSerif Regular"/>
          <w:lang w:val="mk-MK"/>
        </w:rPr>
      </w:pPr>
    </w:p>
    <w:p w14:paraId="6D8924F0" w14:textId="77777777" w:rsidR="00453880" w:rsidRDefault="00453880" w:rsidP="009B2DBA">
      <w:pPr>
        <w:jc w:val="both"/>
        <w:rPr>
          <w:rFonts w:ascii="StobiSerif Regular" w:hAnsi="StobiSerif Regular"/>
          <w:lang w:val="mk-MK"/>
        </w:rPr>
      </w:pPr>
    </w:p>
    <w:p w14:paraId="415B02A0" w14:textId="77777777" w:rsidR="00453880" w:rsidRDefault="00453880" w:rsidP="009B2DBA">
      <w:pPr>
        <w:jc w:val="both"/>
        <w:rPr>
          <w:rFonts w:ascii="StobiSerif Regular" w:hAnsi="StobiSerif Regular"/>
          <w:lang w:val="mk-MK"/>
        </w:rPr>
      </w:pPr>
    </w:p>
    <w:p w14:paraId="5B807C48" w14:textId="77777777" w:rsidR="00453880" w:rsidRDefault="00453880" w:rsidP="009B2DBA">
      <w:pPr>
        <w:jc w:val="both"/>
        <w:rPr>
          <w:rFonts w:ascii="StobiSerif Regular" w:hAnsi="StobiSerif Regular"/>
          <w:lang w:val="mk-MK"/>
        </w:rPr>
      </w:pPr>
    </w:p>
    <w:p w14:paraId="6B2CACEC" w14:textId="77777777" w:rsidR="00453880" w:rsidRDefault="00453880" w:rsidP="009B2DBA">
      <w:pPr>
        <w:jc w:val="both"/>
        <w:rPr>
          <w:rFonts w:ascii="StobiSerif Regular" w:hAnsi="StobiSerif Regular"/>
          <w:lang w:val="mk-MK"/>
        </w:rPr>
      </w:pPr>
    </w:p>
    <w:p w14:paraId="2BF2C09D" w14:textId="77777777" w:rsidR="00453880" w:rsidRDefault="00453880" w:rsidP="009B2DBA">
      <w:pPr>
        <w:jc w:val="both"/>
        <w:rPr>
          <w:rFonts w:ascii="StobiSerif Regular" w:hAnsi="StobiSerif Regular"/>
          <w:lang w:val="mk-MK"/>
        </w:rPr>
      </w:pPr>
    </w:p>
    <w:p w14:paraId="1AD409A6" w14:textId="77777777" w:rsidR="00D175D7" w:rsidRDefault="00D175D7" w:rsidP="009B2DBA">
      <w:pPr>
        <w:jc w:val="both"/>
        <w:rPr>
          <w:rFonts w:ascii="StobiSerif Regular" w:hAnsi="StobiSerif Regular"/>
          <w:lang w:val="mk-MK"/>
        </w:rPr>
      </w:pPr>
    </w:p>
    <w:p w14:paraId="5382EB23" w14:textId="77777777" w:rsidR="00453880" w:rsidRDefault="00453880" w:rsidP="009B2DBA">
      <w:pPr>
        <w:jc w:val="both"/>
        <w:rPr>
          <w:rFonts w:ascii="StobiSerif Regular" w:hAnsi="StobiSerif Regular"/>
        </w:rPr>
        <w:sectPr w:rsidR="00453880" w:rsidSect="0025255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8382A4" w14:textId="77777777" w:rsidR="00DA4863" w:rsidRDefault="00297EA0" w:rsidP="009B2DBA">
      <w:pPr>
        <w:jc w:val="both"/>
        <w:rPr>
          <w:rFonts w:ascii="StobiSerif Regular" w:hAnsi="StobiSerif Regular"/>
        </w:rPr>
      </w:pPr>
      <w:r>
        <w:rPr>
          <w:rFonts w:ascii="StobiSerif Regular" w:hAnsi="StobiSerif Regular"/>
        </w:rPr>
        <w:lastRenderedPageBreak/>
        <w:t>Annex</w:t>
      </w:r>
      <w:r w:rsidR="00DA4863" w:rsidRPr="009B2DBA">
        <w:rPr>
          <w:rFonts w:ascii="StobiSerif Regular" w:hAnsi="StobiSerif Regular"/>
          <w:lang w:val="mk-MK"/>
        </w:rPr>
        <w:t xml:space="preserve"> 1</w:t>
      </w:r>
      <w:r w:rsidR="00040A28">
        <w:rPr>
          <w:rFonts w:ascii="StobiSerif Regular" w:hAnsi="StobiSerif Regular"/>
        </w:rPr>
        <w:t xml:space="preserve"> List of attendance on public hearing event in Municipality of </w:t>
      </w:r>
      <w:r w:rsidR="00453880">
        <w:rPr>
          <w:rFonts w:ascii="StobiSerif Regular" w:hAnsi="StobiSerif Regular"/>
        </w:rPr>
        <w:t>Valandovo</w:t>
      </w:r>
    </w:p>
    <w:p w14:paraId="3037C11E" w14:textId="77777777" w:rsidR="00453880" w:rsidRDefault="00453880" w:rsidP="00453880">
      <w:pPr>
        <w:jc w:val="center"/>
        <w:rPr>
          <w:rFonts w:ascii="StobiSerif Regular" w:hAnsi="StobiSerif Regular"/>
        </w:rPr>
      </w:pPr>
      <w:bookmarkStart w:id="0" w:name="_GoBack"/>
      <w:r>
        <w:rPr>
          <w:noProof/>
        </w:rPr>
        <w:drawing>
          <wp:inline distT="0" distB="0" distL="0" distR="0" wp14:anchorId="58A0BF32" wp14:editId="6C65F512">
            <wp:extent cx="7841919" cy="555307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61865" cy="556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5F8792F" w14:textId="77777777" w:rsidR="00453880" w:rsidRDefault="00D1520D" w:rsidP="00453880">
      <w:pPr>
        <w:jc w:val="center"/>
        <w:rPr>
          <w:rFonts w:ascii="StobiSerif Regular" w:hAnsi="StobiSerif Regular"/>
        </w:rPr>
      </w:pPr>
      <w:r>
        <w:rPr>
          <w:noProof/>
        </w:rPr>
        <w:lastRenderedPageBreak/>
        <w:drawing>
          <wp:inline distT="0" distB="0" distL="0" distR="0" wp14:anchorId="3D85A6D5" wp14:editId="4B5E1C6F">
            <wp:extent cx="7663655" cy="4857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80806" cy="486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DDF63" w14:textId="77777777" w:rsidR="00D1520D" w:rsidRDefault="00D1520D" w:rsidP="00453880">
      <w:pPr>
        <w:jc w:val="center"/>
        <w:rPr>
          <w:rFonts w:ascii="StobiSerif Regular" w:hAnsi="StobiSerif Regular"/>
        </w:rPr>
      </w:pPr>
    </w:p>
    <w:p w14:paraId="2E7F8E3E" w14:textId="77777777" w:rsidR="00D1520D" w:rsidRDefault="00D1520D" w:rsidP="00453880">
      <w:pPr>
        <w:jc w:val="center"/>
        <w:rPr>
          <w:rFonts w:ascii="StobiSerif Regular" w:hAnsi="StobiSerif Regular"/>
        </w:rPr>
      </w:pPr>
    </w:p>
    <w:p w14:paraId="6E80999E" w14:textId="77777777" w:rsidR="00D1520D" w:rsidRDefault="00D1520D" w:rsidP="00453880">
      <w:pPr>
        <w:jc w:val="center"/>
        <w:rPr>
          <w:rFonts w:ascii="StobiSerif Regular" w:hAnsi="StobiSerif Regular"/>
        </w:rPr>
      </w:pPr>
    </w:p>
    <w:p w14:paraId="56922BF9" w14:textId="77777777" w:rsidR="00D1520D" w:rsidRPr="00040A28" w:rsidRDefault="00D1520D" w:rsidP="00453880">
      <w:pPr>
        <w:jc w:val="center"/>
        <w:rPr>
          <w:rFonts w:ascii="StobiSerif Regular" w:hAnsi="StobiSerif Regular"/>
        </w:rPr>
      </w:pPr>
      <w:r>
        <w:rPr>
          <w:noProof/>
        </w:rPr>
        <w:lastRenderedPageBreak/>
        <w:drawing>
          <wp:inline distT="0" distB="0" distL="0" distR="0" wp14:anchorId="7475AD1B" wp14:editId="617EDC64">
            <wp:extent cx="7807557" cy="50673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24445" cy="507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DC6C0" w14:textId="77777777" w:rsidR="00DA4863" w:rsidRPr="009B2DBA" w:rsidRDefault="00DA4863" w:rsidP="00871AC9">
      <w:pPr>
        <w:jc w:val="center"/>
        <w:rPr>
          <w:rFonts w:ascii="StobiSerif Regular" w:hAnsi="StobiSerif Regular"/>
        </w:rPr>
      </w:pPr>
    </w:p>
    <w:p w14:paraId="65AE7EAD" w14:textId="77777777" w:rsidR="00871AC9" w:rsidRDefault="00871AC9" w:rsidP="00871AC9">
      <w:pPr>
        <w:jc w:val="center"/>
        <w:rPr>
          <w:rFonts w:ascii="StobiSerif Regular" w:hAnsi="StobiSerif Regular"/>
          <w:noProof/>
          <w:lang w:val="mk-MK"/>
        </w:rPr>
      </w:pPr>
    </w:p>
    <w:p w14:paraId="723EA543" w14:textId="77777777" w:rsidR="00A657CC" w:rsidRDefault="00297EA0" w:rsidP="0048291C">
      <w:pPr>
        <w:rPr>
          <w:rFonts w:ascii="StobiSerif Regular" w:hAnsi="StobiSerif Regular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StobiSerif Regular" w:hAnsi="StobiSerif Regular"/>
          <w:noProof/>
        </w:rPr>
        <w:lastRenderedPageBreak/>
        <w:t>Annex</w:t>
      </w:r>
      <w:r w:rsidR="00DA4863" w:rsidRPr="009B2DBA">
        <w:rPr>
          <w:rFonts w:ascii="StobiSerif Regular" w:hAnsi="StobiSerif Regular"/>
          <w:noProof/>
          <w:lang w:val="mk-MK"/>
        </w:rPr>
        <w:t xml:space="preserve"> 2:</w:t>
      </w:r>
      <w:r w:rsidR="00040A28">
        <w:rPr>
          <w:rFonts w:ascii="StobiSerif Regular" w:hAnsi="StobiSerif Regular"/>
          <w:noProof/>
        </w:rPr>
        <w:t xml:space="preserve"> Photos from </w:t>
      </w:r>
      <w:r w:rsidR="00E4428B">
        <w:rPr>
          <w:rFonts w:ascii="StobiSerif Regular" w:hAnsi="StobiSerif Regular"/>
          <w:noProof/>
        </w:rPr>
        <w:t xml:space="preserve">the </w:t>
      </w:r>
      <w:r w:rsidR="00040A28">
        <w:rPr>
          <w:rFonts w:ascii="StobiSerif Regular" w:hAnsi="StobiSerif Regular"/>
          <w:noProof/>
        </w:rPr>
        <w:t xml:space="preserve">public hearing event </w:t>
      </w:r>
      <w:r w:rsidR="00E4428B">
        <w:rPr>
          <w:rFonts w:ascii="StobiSerif Regular" w:hAnsi="StobiSerif Regular"/>
          <w:noProof/>
        </w:rPr>
        <w:t xml:space="preserve">held </w:t>
      </w:r>
      <w:r w:rsidR="00040A28">
        <w:rPr>
          <w:rFonts w:ascii="StobiSerif Regular" w:hAnsi="StobiSerif Regular"/>
          <w:noProof/>
        </w:rPr>
        <w:t xml:space="preserve">in Municipality of </w:t>
      </w:r>
      <w:r w:rsidR="00453880">
        <w:rPr>
          <w:rFonts w:ascii="StobiSerif Regular" w:hAnsi="StobiSerif Regular"/>
          <w:noProof/>
        </w:rPr>
        <w:t>Valandovo</w:t>
      </w:r>
      <w:r w:rsidR="00040A28">
        <w:rPr>
          <w:rFonts w:ascii="StobiSerif Regular" w:hAnsi="StobiSerif Regular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856E330" w14:textId="77777777" w:rsidR="00D1520D" w:rsidRDefault="00D1520D" w:rsidP="00D1520D">
      <w:pPr>
        <w:jc w:val="center"/>
        <w:rPr>
          <w:rFonts w:ascii="StobiSerif Regular" w:hAnsi="StobiSerif Regular"/>
          <w:noProof/>
          <w:lang w:val="mk-MK"/>
        </w:rPr>
      </w:pPr>
      <w:r w:rsidRPr="002A0646">
        <w:rPr>
          <w:rFonts w:ascii="StobiSerif Regular" w:hAnsi="StobiSerif Regular"/>
          <w:noProof/>
        </w:rPr>
        <w:drawing>
          <wp:inline distT="0" distB="0" distL="0" distR="0" wp14:anchorId="5AD9E4A2" wp14:editId="742501CD">
            <wp:extent cx="2309709" cy="1732280"/>
            <wp:effectExtent l="0" t="0" r="0" b="1270"/>
            <wp:docPr id="5" name="Picture 5" descr="C:\Users\Marija\Desktop\Sliki Valandovo 27.12.19\IMG_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esktop\Sliki Valandovo 27.12.19\IMG_744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33" cy="17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obiSerif Regular" w:hAnsi="StobiSerif Regular"/>
          <w:noProof/>
        </w:rPr>
        <w:t xml:space="preserve"> </w:t>
      </w:r>
      <w:r w:rsidRPr="0021702B">
        <w:rPr>
          <w:rFonts w:ascii="StobiSerif Regular" w:hAnsi="StobiSerif Regular"/>
          <w:noProof/>
        </w:rPr>
        <w:drawing>
          <wp:inline distT="0" distB="0" distL="0" distR="0" wp14:anchorId="4AC30557" wp14:editId="36B0BBCA">
            <wp:extent cx="2284095" cy="1713072"/>
            <wp:effectExtent l="0" t="0" r="1905" b="1905"/>
            <wp:docPr id="8" name="Picture 8" descr="C:\Users\Marija\Desktop\Sliki Valandovo 27.12.19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ja\Desktop\Sliki Valandovo 27.12.19\IMG_745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84" cy="17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obiSerif Regular" w:eastAsia="Times New Roman" w:hAnsi="StobiSerif Regular"/>
          <w:noProof/>
          <w:color w:val="000000"/>
          <w:w w:val="0"/>
        </w:rPr>
        <w:t xml:space="preserve"> </w:t>
      </w:r>
      <w:r w:rsidRPr="0021702B">
        <w:rPr>
          <w:rFonts w:ascii="StobiSerif Regular" w:eastAsia="Times New Roman" w:hAnsi="StobiSerif Regular"/>
          <w:noProof/>
          <w:color w:val="000000"/>
          <w:w w:val="0"/>
        </w:rPr>
        <w:drawing>
          <wp:inline distT="0" distB="0" distL="0" distR="0" wp14:anchorId="3520FE6A" wp14:editId="4DCCEDAB">
            <wp:extent cx="2269806" cy="1704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57" cy="170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69F59" w14:textId="77777777" w:rsidR="00D1520D" w:rsidRDefault="00D1520D" w:rsidP="00D1520D">
      <w:pPr>
        <w:jc w:val="center"/>
        <w:rPr>
          <w:rFonts w:ascii="StobiSerif Regular" w:hAnsi="StobiSerif Regular"/>
          <w:noProof/>
          <w:lang w:val="mk-MK"/>
        </w:rPr>
      </w:pPr>
      <w:r w:rsidRPr="0021702B">
        <w:rPr>
          <w:rFonts w:ascii="StobiSerif Regular" w:hAnsi="StobiSerif Regular"/>
          <w:noProof/>
        </w:rPr>
        <w:drawing>
          <wp:inline distT="0" distB="0" distL="0" distR="0" wp14:anchorId="49C685B3" wp14:editId="6003EFEE">
            <wp:extent cx="2233930" cy="1675448"/>
            <wp:effectExtent l="0" t="0" r="0" b="1270"/>
            <wp:docPr id="9" name="Picture 9" descr="C:\Users\Marija\Desktop\Sliki Valandovo 27.12.19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ja\Desktop\Sliki Valandovo 27.12.19\IMG_745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49" cy="167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obiSerif Regular" w:hAnsi="StobiSerif Regular"/>
          <w:noProof/>
          <w:lang w:val="mk-MK"/>
        </w:rPr>
        <w:t xml:space="preserve">  </w:t>
      </w:r>
      <w:r w:rsidRPr="0021702B">
        <w:rPr>
          <w:rFonts w:ascii="StobiSerif Regular" w:hAnsi="StobiSerif Regular"/>
          <w:noProof/>
        </w:rPr>
        <w:drawing>
          <wp:inline distT="0" distB="0" distL="0" distR="0" wp14:anchorId="12185761" wp14:editId="4ADCD684">
            <wp:extent cx="2259755" cy="1694815"/>
            <wp:effectExtent l="0" t="0" r="7620" b="635"/>
            <wp:docPr id="10" name="Picture 10" descr="C:\Users\Marija\Desktop\Sliki Valandovo 27.12.19\I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ja\Desktop\Sliki Valandovo 27.12.19\IMG_746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80" cy="16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obiSerif Regular" w:hAnsi="StobiSerif Regular"/>
          <w:noProof/>
          <w:lang w:val="mk-MK"/>
        </w:rPr>
        <w:t xml:space="preserve">  </w:t>
      </w:r>
      <w:r w:rsidRPr="0021702B">
        <w:rPr>
          <w:rFonts w:ascii="StobiSerif Regular" w:hAnsi="StobiSerif Regular"/>
          <w:noProof/>
        </w:rPr>
        <w:drawing>
          <wp:inline distT="0" distB="0" distL="0" distR="0" wp14:anchorId="151E5B39" wp14:editId="489E684E">
            <wp:extent cx="2257425" cy="1693069"/>
            <wp:effectExtent l="0" t="0" r="0" b="2540"/>
            <wp:docPr id="11" name="Picture 11" descr="C:\Users\Marija\Desktop\Sliki Valandovo 27.12.19\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ja\Desktop\Sliki Valandovo 27.12.19\IMG_746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24" cy="16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obiSerif Regular" w:hAnsi="StobiSerif Regular"/>
          <w:noProof/>
          <w:lang w:val="mk-MK"/>
        </w:rPr>
        <w:t xml:space="preserve">     </w:t>
      </w:r>
    </w:p>
    <w:p w14:paraId="5E2BFD49" w14:textId="77777777" w:rsidR="00DA4863" w:rsidRPr="009B2DBA" w:rsidRDefault="00D1520D" w:rsidP="00040A28">
      <w:pPr>
        <w:jc w:val="center"/>
        <w:rPr>
          <w:rFonts w:ascii="StobiSerif Regular" w:hAnsi="StobiSerif Regular"/>
          <w:lang w:val="mk-MK"/>
        </w:rPr>
      </w:pPr>
      <w:r>
        <w:rPr>
          <w:rFonts w:ascii="StobiSerif Regular" w:hAnsi="StobiSerif Regular"/>
          <w:noProof/>
        </w:rPr>
        <w:drawing>
          <wp:inline distT="0" distB="0" distL="0" distR="0" wp14:anchorId="001466EF" wp14:editId="29BD9633">
            <wp:extent cx="2277745" cy="1706605"/>
            <wp:effectExtent l="0" t="0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98" cy="170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tobiSerif Regular" w:hAnsi="StobiSerif Regular"/>
          <w:noProof/>
          <w:lang w:val="mk-MK"/>
        </w:rPr>
        <w:t xml:space="preserve"> </w:t>
      </w:r>
      <w:r w:rsidRPr="00DD38A5">
        <w:rPr>
          <w:rFonts w:ascii="StobiSerif Regular" w:hAnsi="StobiSerif Regular"/>
          <w:noProof/>
        </w:rPr>
        <w:drawing>
          <wp:inline distT="0" distB="0" distL="0" distR="0" wp14:anchorId="6937DEEB" wp14:editId="1F6FD449">
            <wp:extent cx="2288541" cy="1716405"/>
            <wp:effectExtent l="0" t="0" r="0" b="0"/>
            <wp:docPr id="14" name="Picture 14" descr="C:\Users\Marija\Desktop\Sliki Valandovo 27.12.19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ja\Desktop\Sliki Valandovo 27.12.19\IMG_745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58" cy="171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obiSerif Regular" w:hAnsi="StobiSerif Regular"/>
          <w:noProof/>
          <w:lang w:val="mk-MK"/>
        </w:rPr>
        <w:t xml:space="preserve"> </w:t>
      </w:r>
      <w:r w:rsidRPr="00DD38A5">
        <w:rPr>
          <w:rFonts w:ascii="StobiSerif Regular" w:hAnsi="StobiSerif Regular"/>
          <w:noProof/>
        </w:rPr>
        <w:drawing>
          <wp:inline distT="0" distB="0" distL="0" distR="0" wp14:anchorId="202FB21D" wp14:editId="60D0C1D9">
            <wp:extent cx="2324100" cy="1743075"/>
            <wp:effectExtent l="0" t="0" r="0" b="9525"/>
            <wp:docPr id="15" name="Picture 15" descr="C:\Users\Marija\Desktop\Sliki Valandovo 27.12.19\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ja\Desktop\Sliki Valandovo 27.12.19\IMG_745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12" cy="17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863" w:rsidRPr="009B2DBA" w:rsidSect="004538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obiSerif Regular">
    <w:altName w:val="Arial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1203F"/>
    <w:multiLevelType w:val="hybridMultilevel"/>
    <w:tmpl w:val="254C2E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103D9"/>
    <w:multiLevelType w:val="hybridMultilevel"/>
    <w:tmpl w:val="7E9A7BD4"/>
    <w:lvl w:ilvl="0" w:tplc="1E24960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02EF8"/>
    <w:multiLevelType w:val="hybridMultilevel"/>
    <w:tmpl w:val="E01C179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ABD729C"/>
    <w:multiLevelType w:val="hybridMultilevel"/>
    <w:tmpl w:val="5742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0587B"/>
    <w:multiLevelType w:val="hybridMultilevel"/>
    <w:tmpl w:val="1C7873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5E423B"/>
    <w:multiLevelType w:val="hybridMultilevel"/>
    <w:tmpl w:val="29E6B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48C34B1"/>
    <w:multiLevelType w:val="hybridMultilevel"/>
    <w:tmpl w:val="4A10C584"/>
    <w:lvl w:ilvl="0" w:tplc="DD6C2EF8">
      <w:numFmt w:val="bullet"/>
      <w:lvlText w:val="-"/>
      <w:lvlJc w:val="left"/>
      <w:pPr>
        <w:ind w:left="1080" w:hanging="360"/>
      </w:pPr>
      <w:rPr>
        <w:rFonts w:ascii="StobiSerif Regular" w:eastAsia="Calibri" w:hAnsi="StobiSerif Regula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B150879"/>
    <w:multiLevelType w:val="hybridMultilevel"/>
    <w:tmpl w:val="7AA801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2F059C5"/>
    <w:multiLevelType w:val="hybridMultilevel"/>
    <w:tmpl w:val="87181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A260C"/>
    <w:multiLevelType w:val="hybridMultilevel"/>
    <w:tmpl w:val="7AA801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3170549"/>
    <w:multiLevelType w:val="hybridMultilevel"/>
    <w:tmpl w:val="04CEB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55830"/>
    <w:multiLevelType w:val="hybridMultilevel"/>
    <w:tmpl w:val="03FC2E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1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8"/>
  </w:num>
  <w:num w:numId="10">
    <w:abstractNumId w:val="10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91C"/>
    <w:rsid w:val="00013FD0"/>
    <w:rsid w:val="00017367"/>
    <w:rsid w:val="00040A28"/>
    <w:rsid w:val="00082906"/>
    <w:rsid w:val="0009723F"/>
    <w:rsid w:val="000A0D1C"/>
    <w:rsid w:val="000B37CD"/>
    <w:rsid w:val="000D1B76"/>
    <w:rsid w:val="000E674B"/>
    <w:rsid w:val="000F0AF7"/>
    <w:rsid w:val="0010207B"/>
    <w:rsid w:val="00122753"/>
    <w:rsid w:val="001569B0"/>
    <w:rsid w:val="001607CC"/>
    <w:rsid w:val="00182C43"/>
    <w:rsid w:val="0019125C"/>
    <w:rsid w:val="001F7496"/>
    <w:rsid w:val="002116EA"/>
    <w:rsid w:val="00217E85"/>
    <w:rsid w:val="0022544A"/>
    <w:rsid w:val="0025255D"/>
    <w:rsid w:val="00257DF7"/>
    <w:rsid w:val="00297EA0"/>
    <w:rsid w:val="003E6841"/>
    <w:rsid w:val="00453880"/>
    <w:rsid w:val="0048291C"/>
    <w:rsid w:val="004A1E02"/>
    <w:rsid w:val="0053581B"/>
    <w:rsid w:val="0058610C"/>
    <w:rsid w:val="0059591A"/>
    <w:rsid w:val="005C3C7E"/>
    <w:rsid w:val="005E4CB8"/>
    <w:rsid w:val="005E6AB8"/>
    <w:rsid w:val="005F17C4"/>
    <w:rsid w:val="005F7EAC"/>
    <w:rsid w:val="00624ED7"/>
    <w:rsid w:val="00686584"/>
    <w:rsid w:val="00690680"/>
    <w:rsid w:val="007429F2"/>
    <w:rsid w:val="00743FDA"/>
    <w:rsid w:val="0077104C"/>
    <w:rsid w:val="00796CC6"/>
    <w:rsid w:val="007D303B"/>
    <w:rsid w:val="007D4E94"/>
    <w:rsid w:val="007F2DAB"/>
    <w:rsid w:val="00822B87"/>
    <w:rsid w:val="00834D24"/>
    <w:rsid w:val="00871AC9"/>
    <w:rsid w:val="00874F93"/>
    <w:rsid w:val="008D4092"/>
    <w:rsid w:val="009169E8"/>
    <w:rsid w:val="00927BDD"/>
    <w:rsid w:val="00956872"/>
    <w:rsid w:val="00995363"/>
    <w:rsid w:val="009B2DBA"/>
    <w:rsid w:val="009B3579"/>
    <w:rsid w:val="009B35D9"/>
    <w:rsid w:val="009C399F"/>
    <w:rsid w:val="009D5A34"/>
    <w:rsid w:val="009E3244"/>
    <w:rsid w:val="00A26E22"/>
    <w:rsid w:val="00A657CC"/>
    <w:rsid w:val="00AC7A7E"/>
    <w:rsid w:val="00B04EFB"/>
    <w:rsid w:val="00B2277C"/>
    <w:rsid w:val="00B24D21"/>
    <w:rsid w:val="00B51017"/>
    <w:rsid w:val="00B673A8"/>
    <w:rsid w:val="00C614B3"/>
    <w:rsid w:val="00C71CBB"/>
    <w:rsid w:val="00CB4995"/>
    <w:rsid w:val="00CE016F"/>
    <w:rsid w:val="00D043F2"/>
    <w:rsid w:val="00D1520D"/>
    <w:rsid w:val="00D175D7"/>
    <w:rsid w:val="00D30F9A"/>
    <w:rsid w:val="00D44F15"/>
    <w:rsid w:val="00D702EC"/>
    <w:rsid w:val="00DA4863"/>
    <w:rsid w:val="00DC1CAE"/>
    <w:rsid w:val="00E32B1C"/>
    <w:rsid w:val="00E4428B"/>
    <w:rsid w:val="00EB3309"/>
    <w:rsid w:val="00ED7DF4"/>
    <w:rsid w:val="00FE30D0"/>
    <w:rsid w:val="00FE59D4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C606F4"/>
  <w15:docId w15:val="{B2321800-526D-4DFD-9AE8-E222C81F5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55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9591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99536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E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324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013F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tsp.gov.mk/proekt-za-podobruvanje-na-socijalnite-uslugi.nsp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Записник</vt:lpstr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Записник</dc:title>
  <dc:creator>Natasa Tasevska Stojanovska</dc:creator>
  <cp:lastModifiedBy>Milan Arizankoski</cp:lastModifiedBy>
  <cp:revision>5</cp:revision>
  <cp:lastPrinted>2019-08-07T08:59:00Z</cp:lastPrinted>
  <dcterms:created xsi:type="dcterms:W3CDTF">2019-12-30T11:11:00Z</dcterms:created>
  <dcterms:modified xsi:type="dcterms:W3CDTF">2020-01-21T13:35:00Z</dcterms:modified>
</cp:coreProperties>
</file>