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59" w:rsidRPr="00354037" w:rsidRDefault="00F70E59">
      <w:pPr>
        <w:jc w:val="center"/>
        <w:rPr>
          <w:rFonts w:ascii="Arial" w:hAnsi="Arial" w:cs="Arial"/>
          <w:b/>
          <w:sz w:val="18"/>
          <w:szCs w:val="18"/>
          <w:lang w:val="mk-MK"/>
        </w:rPr>
      </w:pPr>
    </w:p>
    <w:p w:rsidR="00F70E59" w:rsidRDefault="00F70E59">
      <w:pPr>
        <w:jc w:val="center"/>
        <w:rPr>
          <w:rFonts w:ascii="Arial" w:hAnsi="Arial" w:cs="Arial"/>
          <w:b/>
          <w:sz w:val="18"/>
          <w:szCs w:val="18"/>
          <w:lang w:val="ru-RU"/>
        </w:rPr>
      </w:pPr>
    </w:p>
    <w:p w:rsidR="00F70E59" w:rsidRDefault="00F70E59">
      <w:pPr>
        <w:jc w:val="center"/>
        <w:rPr>
          <w:rFonts w:ascii="Arial" w:hAnsi="Arial" w:cs="Arial"/>
          <w:b/>
          <w:sz w:val="18"/>
          <w:szCs w:val="18"/>
          <w:lang w:val="ru-RU"/>
        </w:rPr>
      </w:pPr>
    </w:p>
    <w:p w:rsidR="00F70E59" w:rsidRDefault="00F70E59">
      <w:pPr>
        <w:jc w:val="both"/>
        <w:rPr>
          <w:rFonts w:ascii="StobiSerif Regular" w:hAnsi="StobiSerif Regular" w:cs="Arial"/>
          <w:sz w:val="22"/>
          <w:szCs w:val="22"/>
          <w:lang w:val="mk-MK"/>
        </w:rPr>
      </w:pPr>
      <w:r>
        <w:rPr>
          <w:rFonts w:ascii="StobiSerif" w:eastAsia="Times New Roman" w:hAnsi="StobiSerif" w:cs="StobiSerif"/>
          <w:sz w:val="22"/>
          <w:szCs w:val="22"/>
          <w:lang w:val="mk-MK"/>
        </w:rPr>
        <w:t xml:space="preserve">               </w:t>
      </w:r>
      <w:r>
        <w:rPr>
          <w:rFonts w:ascii="StobiSerif Regular" w:hAnsi="StobiSerif Regular" w:cs="Arial"/>
          <w:sz w:val="22"/>
          <w:szCs w:val="22"/>
          <w:lang w:val="mk-MK"/>
        </w:rPr>
        <w:t xml:space="preserve">Секторот за инспекциски надзор </w:t>
      </w:r>
      <w:r w:rsidRPr="00560E61">
        <w:rPr>
          <w:rFonts w:ascii="StobiSerif Regular" w:hAnsi="StobiSerif Regular" w:cs="Arial"/>
          <w:sz w:val="22"/>
          <w:szCs w:val="22"/>
          <w:lang w:val="ru-RU"/>
        </w:rPr>
        <w:t xml:space="preserve"> во областа на соци</w:t>
      </w:r>
      <w:r>
        <w:rPr>
          <w:rFonts w:ascii="StobiSerif Regular" w:hAnsi="StobiSerif Regular" w:cs="Arial"/>
          <w:sz w:val="22"/>
          <w:szCs w:val="22"/>
          <w:lang w:val="mk-MK"/>
        </w:rPr>
        <w:t>јалната заштита и заштита на децата при Министерството за труд и социјална политика,</w:t>
      </w:r>
      <w:r w:rsidRPr="00560E61">
        <w:rPr>
          <w:rFonts w:ascii="StobiSerif Regular" w:hAnsi="StobiSerif Regular" w:cs="Arial"/>
          <w:sz w:val="22"/>
          <w:szCs w:val="22"/>
          <w:lang w:val="ru-RU"/>
        </w:rPr>
        <w:t xml:space="preserve"> преку</w:t>
      </w:r>
      <w:r>
        <w:rPr>
          <w:rFonts w:ascii="StobiSerif" w:eastAsia="Times New Roman" w:hAnsi="StobiSerif" w:cs="StobiSerif"/>
          <w:sz w:val="22"/>
          <w:szCs w:val="22"/>
          <w:lang w:val="mk-MK"/>
        </w:rPr>
        <w:t xml:space="preserve"> </w:t>
      </w:r>
      <w:r>
        <w:rPr>
          <w:rFonts w:ascii="StobiSerif Regular" w:hAnsi="StobiSerif Regular" w:cs="Arial"/>
          <w:sz w:val="22"/>
          <w:szCs w:val="22"/>
          <w:lang w:val="mk-MK"/>
        </w:rPr>
        <w:t xml:space="preserve">инспекторите за социјална заштита, </w:t>
      </w:r>
      <w:r w:rsidRPr="00560E61">
        <w:rPr>
          <w:rFonts w:ascii="StobiSerif Regular" w:hAnsi="StobiSerif Regular" w:cs="Arial"/>
          <w:sz w:val="22"/>
          <w:szCs w:val="22"/>
          <w:lang w:val="ru-RU"/>
        </w:rPr>
        <w:t>Арифе Адеми</w:t>
      </w:r>
      <w:r>
        <w:rPr>
          <w:rFonts w:ascii="StobiSerif Regular" w:hAnsi="StobiSerif Regular" w:cs="Arial"/>
          <w:sz w:val="22"/>
          <w:szCs w:val="22"/>
          <w:lang w:val="mk-MK"/>
        </w:rPr>
        <w:t xml:space="preserve"> со службена легитимација број 0012 и Томислав Цветковски со сериски број на лиценца 49181002, изврши редовен инспекциски надзор над субјектот на инспекциски надзор во ЈУ Меѓуопштински центар за социјална работа Тетово, со  седиште на ул.,,121“, број 2 Тетово застапуван од Директорот Дарко Обадиќ и со Записник ИП1 број </w:t>
      </w:r>
      <w:r>
        <w:rPr>
          <w:rFonts w:ascii="StobiSerif Regular" w:hAnsi="StobiSerif Regular" w:cs="Arial"/>
          <w:sz w:val="22"/>
          <w:szCs w:val="22"/>
          <w:lang w:val="ru-RU"/>
        </w:rPr>
        <w:t>16-318</w:t>
      </w:r>
      <w:r>
        <w:rPr>
          <w:rFonts w:ascii="StobiSerif Regular" w:hAnsi="StobiSerif Regular" w:cs="Arial"/>
          <w:sz w:val="22"/>
          <w:szCs w:val="22"/>
          <w:lang w:val="mk-MK"/>
        </w:rPr>
        <w:t xml:space="preserve"> од 12.07.2022 година ја утврди фактичката состојба и врз основа на член 338 од Законот за социјалната заштита</w:t>
      </w:r>
      <w:r>
        <w:rPr>
          <w:rFonts w:ascii="StobiSerif" w:hAnsi="StobiSerif" w:cs="Arial"/>
          <w:sz w:val="22"/>
          <w:szCs w:val="22"/>
          <w:lang w:val="mk-MK"/>
        </w:rPr>
        <w:t xml:space="preserve"> </w:t>
      </w:r>
      <w:r>
        <w:rPr>
          <w:rFonts w:ascii="StobiSerif Regular" w:hAnsi="StobiSerif Regular" w:cs="Arial"/>
          <w:sz w:val="22"/>
          <w:szCs w:val="22"/>
          <w:lang w:val="mk-MK"/>
        </w:rPr>
        <w:t>(„Службен весник на Република Северна Македонија,, број 104/2019</w:t>
      </w:r>
      <w:r w:rsidRPr="00560E61">
        <w:rPr>
          <w:rFonts w:ascii="StobiSerif Regular" w:hAnsi="StobiSerif Regular" w:cs="Arial"/>
          <w:sz w:val="22"/>
          <w:szCs w:val="22"/>
          <w:lang w:val="ru-RU"/>
        </w:rPr>
        <w:t>, 146/2019</w:t>
      </w:r>
      <w:r>
        <w:rPr>
          <w:rFonts w:ascii="StobiSerif Regular" w:hAnsi="StobiSerif Regular" w:cs="Arial"/>
          <w:sz w:val="22"/>
          <w:szCs w:val="22"/>
          <w:lang w:val="mk-MK"/>
        </w:rPr>
        <w:t>,</w:t>
      </w:r>
      <w:r w:rsidRPr="00560E61">
        <w:rPr>
          <w:rFonts w:ascii="StobiSerif Regular" w:hAnsi="StobiSerif Regular" w:cs="Arial"/>
          <w:sz w:val="22"/>
          <w:szCs w:val="22"/>
          <w:lang w:val="ru-RU"/>
        </w:rPr>
        <w:t xml:space="preserve"> 275/2019</w:t>
      </w:r>
      <w:r>
        <w:rPr>
          <w:rFonts w:ascii="StobiSerif Regular" w:hAnsi="StobiSerif Regular" w:cs="Arial"/>
          <w:sz w:val="22"/>
          <w:szCs w:val="22"/>
          <w:lang w:val="mk-MK"/>
        </w:rPr>
        <w:t>, 302/2020, 311/2020, 163/2021, 294/2021 и 99/2022)</w:t>
      </w:r>
      <w:r>
        <w:rPr>
          <w:rFonts w:ascii="StobiSerif" w:hAnsi="StobiSerif" w:cs="Arial"/>
          <w:sz w:val="22"/>
          <w:szCs w:val="22"/>
          <w:lang w:val="mk-MK"/>
        </w:rPr>
        <w:t xml:space="preserve"> </w:t>
      </w:r>
      <w:r>
        <w:rPr>
          <w:rFonts w:ascii="StobiSerif Regular" w:hAnsi="StobiSerif Regular" w:cs="Arial"/>
          <w:sz w:val="22"/>
          <w:szCs w:val="22"/>
          <w:lang w:val="mk-MK"/>
        </w:rPr>
        <w:t xml:space="preserve">  го донесе следното</w:t>
      </w:r>
    </w:p>
    <w:p w:rsidR="00F70E59" w:rsidRDefault="00F70E59">
      <w:pPr>
        <w:jc w:val="both"/>
        <w:rPr>
          <w:rFonts w:ascii="StobiSerif Regular" w:hAnsi="StobiSerif Regular" w:cs="Arial"/>
          <w:sz w:val="22"/>
          <w:szCs w:val="22"/>
          <w:lang w:val="mk-MK"/>
        </w:rPr>
      </w:pPr>
    </w:p>
    <w:p w:rsidR="00F70E59" w:rsidRDefault="00F70E59">
      <w:pPr>
        <w:tabs>
          <w:tab w:val="left" w:pos="9486"/>
        </w:tabs>
        <w:ind w:right="360"/>
        <w:jc w:val="both"/>
        <w:rPr>
          <w:rFonts w:ascii="StobiSerif Regular" w:hAnsi="StobiSerif Regular" w:cs="Arial"/>
          <w:sz w:val="22"/>
          <w:szCs w:val="22"/>
          <w:lang w:val="mk-MK"/>
        </w:rPr>
      </w:pPr>
    </w:p>
    <w:p w:rsidR="00F70E59" w:rsidRDefault="00F70E59">
      <w:pPr>
        <w:tabs>
          <w:tab w:val="left" w:pos="9486"/>
        </w:tabs>
        <w:ind w:right="360" w:firstLine="540"/>
        <w:jc w:val="center"/>
        <w:rPr>
          <w:rFonts w:ascii="StobiSerif Regular" w:hAnsi="StobiSerif Regular" w:cs="Arial"/>
          <w:b/>
          <w:sz w:val="22"/>
          <w:szCs w:val="22"/>
          <w:lang w:val="mk-MK"/>
        </w:rPr>
      </w:pPr>
      <w:r>
        <w:rPr>
          <w:rFonts w:ascii="StobiSerif Regular" w:hAnsi="StobiSerif Regular" w:cs="Arial"/>
          <w:b/>
          <w:sz w:val="22"/>
          <w:szCs w:val="22"/>
          <w:lang w:val="mk-MK"/>
        </w:rPr>
        <w:t>Р   Е   Ш   Е   Н   И   Е</w:t>
      </w:r>
    </w:p>
    <w:p w:rsidR="00F70E59" w:rsidRDefault="00F70E59">
      <w:pPr>
        <w:tabs>
          <w:tab w:val="left" w:pos="9486"/>
        </w:tabs>
        <w:ind w:right="360" w:firstLine="540"/>
        <w:jc w:val="center"/>
        <w:rPr>
          <w:rFonts w:ascii="StobiSerif Regular" w:hAnsi="StobiSerif Regular" w:cs="Arial"/>
          <w:b/>
          <w:sz w:val="22"/>
          <w:szCs w:val="22"/>
          <w:lang w:val="mk-MK"/>
        </w:rPr>
      </w:pPr>
    </w:p>
    <w:p w:rsidR="00F70E59" w:rsidRDefault="00F70E59">
      <w:pPr>
        <w:ind w:firstLine="720"/>
        <w:jc w:val="both"/>
        <w:rPr>
          <w:rFonts w:ascii="StobiSerif Regular" w:hAnsi="StobiSerif Regular" w:cs="Arial"/>
          <w:b/>
          <w:sz w:val="22"/>
          <w:szCs w:val="22"/>
          <w:lang w:val="mk-MK"/>
        </w:rPr>
      </w:pPr>
    </w:p>
    <w:p w:rsidR="00F70E59" w:rsidRDefault="00F70E59" w:rsidP="00824513">
      <w:pPr>
        <w:jc w:val="both"/>
        <w:rPr>
          <w:rFonts w:ascii="StobiSerif Regular" w:hAnsi="StobiSerif Regular" w:cs="Arial"/>
          <w:sz w:val="22"/>
          <w:szCs w:val="22"/>
          <w:lang w:val="mk-MK"/>
        </w:rPr>
      </w:pPr>
      <w:r>
        <w:rPr>
          <w:rFonts w:ascii="StobiSerif Regular" w:eastAsia="Times New Roman" w:hAnsi="StobiSerif Regular" w:cs="StobiSerif Regular"/>
          <w:b/>
          <w:sz w:val="22"/>
          <w:szCs w:val="22"/>
          <w:lang w:val="ru-RU"/>
        </w:rPr>
        <w:t xml:space="preserve">            </w:t>
      </w:r>
      <w:r>
        <w:rPr>
          <w:rFonts w:ascii="StobiSerif Regular" w:hAnsi="StobiSerif Regular" w:cs="Arial"/>
          <w:sz w:val="22"/>
          <w:szCs w:val="22"/>
          <w:lang w:val="mk-MK"/>
        </w:rPr>
        <w:t>Се наредува</w:t>
      </w:r>
      <w:r>
        <w:rPr>
          <w:rFonts w:ascii="StobiSerif Regular" w:hAnsi="StobiSerif Regular" w:cs="Arial"/>
          <w:sz w:val="22"/>
          <w:szCs w:val="22"/>
          <w:lang w:val="ru-RU"/>
        </w:rPr>
        <w:t xml:space="preserve"> на Дарко Обадиќ</w:t>
      </w:r>
      <w:r>
        <w:rPr>
          <w:rFonts w:ascii="StobiSerif Regular" w:hAnsi="StobiSerif Regular" w:cs="Arial"/>
          <w:sz w:val="22"/>
          <w:szCs w:val="22"/>
          <w:lang w:val="mk-MK"/>
        </w:rPr>
        <w:t>, Д</w:t>
      </w:r>
      <w:r>
        <w:rPr>
          <w:rFonts w:ascii="StobiSerif Regular" w:hAnsi="StobiSerif Regular" w:cs="Arial"/>
          <w:sz w:val="22"/>
          <w:szCs w:val="22"/>
          <w:lang w:val="ru-RU"/>
        </w:rPr>
        <w:t>иректор на</w:t>
      </w:r>
      <w:r>
        <w:rPr>
          <w:rFonts w:ascii="StobiSerif Regular" w:hAnsi="StobiSerif Regular" w:cs="Arial"/>
          <w:sz w:val="22"/>
          <w:szCs w:val="22"/>
          <w:lang w:val="mk-MK"/>
        </w:rPr>
        <w:t xml:space="preserve"> ЈУ</w:t>
      </w:r>
      <w:r>
        <w:rPr>
          <w:rFonts w:ascii="StobiSerif Regular" w:hAnsi="StobiSerif Regular" w:cs="Arial"/>
          <w:sz w:val="22"/>
          <w:szCs w:val="22"/>
          <w:lang w:val="ru-RU"/>
        </w:rPr>
        <w:t xml:space="preserve"> </w:t>
      </w:r>
      <w:r>
        <w:rPr>
          <w:rFonts w:ascii="StobiSerif Regular" w:hAnsi="StobiSerif Regular" w:cs="Arial"/>
          <w:sz w:val="22"/>
          <w:szCs w:val="22"/>
          <w:lang w:val="mk-MK"/>
        </w:rPr>
        <w:t>Меѓуопштински ц</w:t>
      </w:r>
      <w:r>
        <w:rPr>
          <w:rFonts w:ascii="StobiSerif Regular" w:hAnsi="StobiSerif Regular" w:cs="Arial"/>
          <w:sz w:val="22"/>
          <w:szCs w:val="22"/>
          <w:lang w:val="ru-RU"/>
        </w:rPr>
        <w:t>ентар</w:t>
      </w:r>
      <w:r>
        <w:rPr>
          <w:rFonts w:ascii="StobiSerif Regular" w:hAnsi="StobiSerif Regular" w:cs="Arial"/>
          <w:sz w:val="22"/>
          <w:szCs w:val="22"/>
          <w:lang w:val="mk-MK"/>
        </w:rPr>
        <w:t xml:space="preserve"> за социјална работа Тетово (во натамошниот текст: Центарот), за отстранување на констатираните недостатоци и неправилности во примената на Законот за социјалната заштита </w:t>
      </w:r>
      <w:r w:rsidRPr="00560E61">
        <w:rPr>
          <w:rFonts w:ascii="StobiSerif Regular" w:hAnsi="StobiSerif Regular" w:cs="Arial"/>
          <w:sz w:val="22"/>
          <w:szCs w:val="22"/>
          <w:lang w:val="ru-RU"/>
        </w:rPr>
        <w:t xml:space="preserve">(„Службен весник на РСМ,, број 104/2019, </w:t>
      </w:r>
      <w:r w:rsidRPr="004A129E">
        <w:rPr>
          <w:rFonts w:ascii="StobiSerif Regular" w:hAnsi="StobiSerif Regular" w:cs="Arial"/>
          <w:sz w:val="22"/>
          <w:szCs w:val="22"/>
          <w:lang w:val="ru-RU"/>
        </w:rPr>
        <w:t>146/2019, 275/2019, 302/2020,311/2020</w:t>
      </w:r>
      <w:r>
        <w:rPr>
          <w:rFonts w:ascii="StobiSerif Regular" w:hAnsi="StobiSerif Regular" w:cs="Arial"/>
          <w:sz w:val="22"/>
          <w:szCs w:val="22"/>
          <w:lang w:val="ru-RU"/>
        </w:rPr>
        <w:t>, 163/2021, 294/2021 и 99/2022</w:t>
      </w:r>
      <w:r w:rsidRPr="00560E61">
        <w:rPr>
          <w:rFonts w:ascii="StobiSerif Regular" w:hAnsi="StobiSerif Regular" w:cs="Arial"/>
          <w:sz w:val="22"/>
          <w:szCs w:val="22"/>
          <w:lang w:val="ru-RU"/>
        </w:rPr>
        <w:t>)</w:t>
      </w:r>
      <w:r>
        <w:rPr>
          <w:rFonts w:ascii="StobiSerif Regular" w:hAnsi="StobiSerif Regular" w:cs="Arial"/>
          <w:sz w:val="22"/>
          <w:szCs w:val="22"/>
          <w:lang w:val="mk-MK"/>
        </w:rPr>
        <w:t>,</w:t>
      </w:r>
      <w:r w:rsidRPr="00560E61">
        <w:rPr>
          <w:rFonts w:ascii="StobiSerif Regular" w:hAnsi="StobiSerif Regular" w:cs="Arial"/>
          <w:sz w:val="22"/>
          <w:szCs w:val="22"/>
          <w:lang w:val="ru-RU"/>
        </w:rPr>
        <w:t xml:space="preserve"> Законот за правда за децата („Службен весник на РМ број 148/2013 и „Службен весник на РСМ,, број 152/2019, 275/2019),</w:t>
      </w:r>
      <w:r>
        <w:rPr>
          <w:rFonts w:ascii="StobiSerif Regular" w:hAnsi="StobiSerif Regular" w:cs="Arial"/>
          <w:sz w:val="22"/>
          <w:szCs w:val="22"/>
          <w:lang w:val="mk-MK"/>
        </w:rPr>
        <w:t xml:space="preserve"> </w:t>
      </w:r>
      <w:r>
        <w:rPr>
          <w:rFonts w:ascii="StobiSerif Regular" w:hAnsi="StobiSerif Regular" w:cs="Arial"/>
          <w:sz w:val="22"/>
          <w:szCs w:val="22"/>
          <w:lang w:val="ru-RU"/>
        </w:rPr>
        <w:t>подзаконските, општите, поединечните и другите акти донесени врз нивна основа</w:t>
      </w:r>
      <w:r>
        <w:rPr>
          <w:rFonts w:ascii="StobiSerif Regular" w:hAnsi="StobiSerif Regular" w:cs="Arial"/>
          <w:sz w:val="22"/>
          <w:szCs w:val="22"/>
          <w:lang w:val="mk-MK"/>
        </w:rPr>
        <w:t>,</w:t>
      </w:r>
      <w:r>
        <w:rPr>
          <w:rFonts w:ascii="StobiSerif Regular" w:hAnsi="StobiSerif Regular" w:cs="Arial"/>
          <w:sz w:val="22"/>
          <w:szCs w:val="22"/>
          <w:lang w:val="ru-RU"/>
        </w:rPr>
        <w:t xml:space="preserve"> </w:t>
      </w:r>
      <w:r>
        <w:rPr>
          <w:rFonts w:ascii="StobiSerif Regular" w:hAnsi="StobiSerif Regular" w:cs="Arial"/>
          <w:sz w:val="22"/>
          <w:szCs w:val="22"/>
          <w:lang w:val="mk-MK"/>
        </w:rPr>
        <w:t>да ги преземе следните мерки  во роковите и од страна на одговорното лице:</w:t>
      </w:r>
    </w:p>
    <w:p w:rsidR="00F70E59" w:rsidRDefault="00F70E59" w:rsidP="00824513">
      <w:pPr>
        <w:jc w:val="both"/>
        <w:rPr>
          <w:rFonts w:ascii="StobiSerif Regular" w:hAnsi="StobiSerif Regular" w:cs="Arial"/>
          <w:sz w:val="22"/>
          <w:szCs w:val="22"/>
          <w:lang w:val="mk-MK"/>
        </w:rPr>
      </w:pPr>
    </w:p>
    <w:p w:rsidR="00F70E59" w:rsidRPr="00912D2B" w:rsidRDefault="00F70E59" w:rsidP="00B42451">
      <w:pPr>
        <w:pStyle w:val="NormalWeb"/>
        <w:spacing w:before="0" w:beforeAutospacing="0" w:after="0" w:afterAutospacing="0"/>
        <w:jc w:val="both"/>
      </w:pPr>
      <w:r w:rsidRPr="00560E61">
        <w:rPr>
          <w:rFonts w:ascii="StobiSerif Regular" w:hAnsi="StobiSerif Regular"/>
          <w:sz w:val="22"/>
          <w:lang w:val="ru-RU"/>
        </w:rPr>
        <w:t>1.</w:t>
      </w:r>
      <w:r w:rsidRPr="002C61A1">
        <w:rPr>
          <w:rFonts w:ascii="StobiSerif Regular" w:hAnsi="StobiSerif Regular"/>
          <w:sz w:val="22"/>
        </w:rPr>
        <w:t>Центарот, секое примено писмено известување за деца во ризик да го регистрира во регистар за примени известувања за деца во ризик</w:t>
      </w:r>
      <w:r w:rsidRPr="00560E61">
        <w:rPr>
          <w:rFonts w:ascii="StobiSerif Regular" w:hAnsi="StobiSerif Regular"/>
          <w:sz w:val="22"/>
          <w:lang w:val="ru-RU"/>
        </w:rPr>
        <w:t xml:space="preserve"> </w:t>
      </w:r>
      <w:r w:rsidRPr="002C61A1">
        <w:rPr>
          <w:rFonts w:ascii="StobiSerif Regular" w:hAnsi="StobiSerif Regular"/>
          <w:color w:val="000000"/>
          <w:sz w:val="22"/>
          <w:szCs w:val="22"/>
        </w:rPr>
        <w:t xml:space="preserve">согласно </w:t>
      </w:r>
      <w:r w:rsidRPr="002C61A1">
        <w:rPr>
          <w:rFonts w:ascii="StobiSerif Regular" w:hAnsi="StobiSerif Regular" w:cs="Arial"/>
          <w:sz w:val="22"/>
          <w:lang w:val="ru-RU"/>
        </w:rPr>
        <w:t xml:space="preserve">член 24 став 6 од Законот за правда на децата и член 2 став 1 и член 5 од Правилникот за формата и содржината и начинот на водење на регистарот за примени известувања за деца и малолетници во ризик </w:t>
      </w:r>
      <w:r w:rsidRPr="002C61A1">
        <w:rPr>
          <w:rFonts w:ascii="StobiSerif Regular" w:hAnsi="StobiSerif Regular"/>
          <w:color w:val="000000"/>
          <w:sz w:val="22"/>
          <w:szCs w:val="22"/>
        </w:rPr>
        <w:t xml:space="preserve">(,,Службен весник на Република Македoнија,,, број 136/2008). </w:t>
      </w:r>
    </w:p>
    <w:p w:rsidR="00F70E59" w:rsidRDefault="00F70E59" w:rsidP="00A5304E">
      <w:pPr>
        <w:jc w:val="both"/>
        <w:rPr>
          <w:rFonts w:ascii="StobiSerif Regular" w:hAnsi="StobiSerif Regular" w:cs="Arial"/>
          <w:b/>
          <w:sz w:val="22"/>
          <w:szCs w:val="22"/>
          <w:lang w:val="mk-MK"/>
        </w:rPr>
      </w:pPr>
    </w:p>
    <w:p w:rsidR="00F70E59" w:rsidRPr="00577CFB" w:rsidRDefault="00F70E59" w:rsidP="00A5304E">
      <w:pPr>
        <w:jc w:val="both"/>
        <w:rPr>
          <w:lang w:val="mk-MK"/>
        </w:rPr>
      </w:pPr>
      <w:r>
        <w:rPr>
          <w:rFonts w:ascii="StobiSerif Regular" w:hAnsi="StobiSerif Regular" w:cs="Arial"/>
          <w:b/>
          <w:sz w:val="22"/>
          <w:szCs w:val="22"/>
          <w:lang w:val="mk-MK"/>
        </w:rPr>
        <w:t>Рокот за извршување на изречената инспекциска мерка изнесува по приемот на решението и постојано</w:t>
      </w:r>
    </w:p>
    <w:p w:rsidR="00F70E59" w:rsidRDefault="00F70E59" w:rsidP="00700DD5">
      <w:pPr>
        <w:pStyle w:val="ObrListBr1"/>
        <w:numPr>
          <w:ilvl w:val="0"/>
          <w:numId w:val="0"/>
        </w:numPr>
        <w:rPr>
          <w:rFonts w:ascii="StobiSerif Regular" w:hAnsi="StobiSerif Regular" w:cs="Arial"/>
          <w:sz w:val="22"/>
        </w:rPr>
      </w:pPr>
      <w:r w:rsidRPr="00560E61">
        <w:rPr>
          <w:rFonts w:ascii="StobiSerif Regular" w:hAnsi="StobiSerif Regular" w:cs="Arial"/>
          <w:sz w:val="22"/>
          <w:lang w:val="ru-RU"/>
        </w:rPr>
        <w:t>2.</w:t>
      </w:r>
      <w:r>
        <w:rPr>
          <w:rFonts w:ascii="StobiSerif Regular" w:hAnsi="StobiSerif Regular" w:cs="Arial"/>
          <w:sz w:val="22"/>
        </w:rPr>
        <w:t xml:space="preserve">Центарот за примените на мерките на помош и заштита да води интерна евиденција и на секои три месеци да доставува податоци за применетите мерки на помош и заштита до Министерството за труд и социјална политика каде што се води Регистарот за примена на мерките на помош и заштита согласно член 31 став 1 од Законот за правда за децата и член 6 од Правилникот за формата и содржината и начинот на водење на регистарот за примена на мерки за помош и заштита на деца и малолетници во ризик </w:t>
      </w:r>
      <w:r w:rsidRPr="00560E61">
        <w:rPr>
          <w:rFonts w:ascii="StobiSerif Regular" w:hAnsi="StobiSerif Regular" w:cs="Arial"/>
          <w:sz w:val="22"/>
          <w:lang w:val="ru-RU"/>
        </w:rPr>
        <w:t>(,,</w:t>
      </w:r>
      <w:r>
        <w:rPr>
          <w:rFonts w:ascii="StobiSerif Regular" w:hAnsi="StobiSerif Regular" w:cs="Arial"/>
          <w:sz w:val="22"/>
        </w:rPr>
        <w:t>Службен весник на Република Македонија,, број 136/2008).</w:t>
      </w:r>
    </w:p>
    <w:p w:rsidR="00F70E59" w:rsidRPr="00577CFB" w:rsidRDefault="00F70E59" w:rsidP="00700DD5">
      <w:pPr>
        <w:jc w:val="both"/>
        <w:rPr>
          <w:lang w:val="mk-MK"/>
        </w:rPr>
      </w:pPr>
      <w:r>
        <w:rPr>
          <w:rFonts w:ascii="StobiSerif Regular" w:hAnsi="StobiSerif Regular" w:cs="Arial"/>
          <w:b/>
          <w:sz w:val="22"/>
          <w:szCs w:val="22"/>
          <w:lang w:val="mk-MK"/>
        </w:rPr>
        <w:t>Рокот за извршување на изречената инспекциска мерка изнесува 30 дена по приемот на решението и постојано</w:t>
      </w:r>
    </w:p>
    <w:p w:rsidR="00F70E59" w:rsidRPr="00765F33" w:rsidRDefault="00F70E59" w:rsidP="00700DD5">
      <w:pPr>
        <w:pStyle w:val="ObrListBr1"/>
        <w:numPr>
          <w:ilvl w:val="0"/>
          <w:numId w:val="0"/>
        </w:numPr>
        <w:rPr>
          <w:rFonts w:ascii="StobiSerif Regular" w:hAnsi="StobiSerif Regular" w:cs="Arial"/>
          <w:sz w:val="22"/>
        </w:rPr>
      </w:pPr>
      <w:r>
        <w:rPr>
          <w:rFonts w:ascii="StobiSerif Regular" w:hAnsi="StobiSerif Regular" w:cs="Arial"/>
          <w:sz w:val="22"/>
        </w:rPr>
        <w:t>3.</w:t>
      </w:r>
      <w:r w:rsidRPr="00A336AF">
        <w:rPr>
          <w:rFonts w:ascii="StobiSerif Regular" w:hAnsi="StobiSerif Regular" w:cs="Arial"/>
          <w:sz w:val="22"/>
        </w:rPr>
        <w:t>Центарот</w:t>
      </w:r>
      <w:r w:rsidRPr="00A336AF">
        <w:rPr>
          <w:rFonts w:ascii="StobiSerif Regular" w:hAnsi="StobiSerif Regular" w:cs="StobiSerif Regular"/>
          <w:sz w:val="22"/>
        </w:rPr>
        <w:t xml:space="preserve"> стручната документација за дете во ризик  кое со закон е предвидено како кривично дело</w:t>
      </w:r>
      <w:r w:rsidRPr="00A336AF">
        <w:rPr>
          <w:rFonts w:ascii="StobiSerif Regular" w:hAnsi="StobiSerif Regular" w:cs="Arial"/>
          <w:sz w:val="22"/>
        </w:rPr>
        <w:t xml:space="preserve"> да ја изготвува целосно и истата да е потпишана од стручното лице/стручниот тим кој ја изготвува</w:t>
      </w:r>
      <w:r>
        <w:rPr>
          <w:rFonts w:ascii="StobiSerif Regular" w:hAnsi="StobiSerif Regular" w:cs="Arial"/>
          <w:sz w:val="22"/>
        </w:rPr>
        <w:t>, со датум на изготвување и архивски заверена согласно член 281 став 1 од Законот за социјалната заштита и член 28 од Правилникот за начинот на водење и содржина на евиденцијата за корисниците на правата од социјална заштита и документацијата за стручната работа (Службен весник на Република Македонија,, број 171/2011)</w:t>
      </w:r>
    </w:p>
    <w:p w:rsidR="00F70E59" w:rsidRPr="00577CFB" w:rsidRDefault="00F70E59" w:rsidP="00A336AF">
      <w:pPr>
        <w:jc w:val="both"/>
        <w:rPr>
          <w:lang w:val="mk-MK"/>
        </w:rPr>
      </w:pPr>
      <w:r>
        <w:rPr>
          <w:rFonts w:ascii="StobiSerif Regular" w:hAnsi="StobiSerif Regular" w:cs="Arial"/>
          <w:b/>
          <w:sz w:val="22"/>
          <w:szCs w:val="22"/>
          <w:lang w:val="mk-MK"/>
        </w:rPr>
        <w:t>Рокот за извршување на изречената инспекциска мерка изнесува по приемот на решението и постојано</w:t>
      </w:r>
    </w:p>
    <w:p w:rsidR="00F70E59" w:rsidRPr="00144AE6" w:rsidRDefault="00F70E59" w:rsidP="00700DD5">
      <w:pPr>
        <w:pStyle w:val="ObrListBr1"/>
        <w:numPr>
          <w:ilvl w:val="0"/>
          <w:numId w:val="0"/>
        </w:numPr>
        <w:rPr>
          <w:rFonts w:ascii="StobiSerif Regular" w:hAnsi="StobiSerif Regular" w:cs="Arial"/>
          <w:sz w:val="22"/>
        </w:rPr>
      </w:pPr>
      <w:r>
        <w:rPr>
          <w:rFonts w:ascii="StobiSerif Regular" w:hAnsi="StobiSerif Regular" w:cs="Arial"/>
          <w:sz w:val="22"/>
        </w:rPr>
        <w:t>4.Центарот,</w:t>
      </w:r>
      <w:r w:rsidRPr="009B2EF7">
        <w:rPr>
          <w:rFonts w:ascii="StobiSerif Regular" w:hAnsi="StobiSerif Regular" w:cs="Arial"/>
          <w:b/>
        </w:rPr>
        <w:t xml:space="preserve"> </w:t>
      </w:r>
      <w:r w:rsidRPr="00144AE6">
        <w:rPr>
          <w:rFonts w:ascii="StobiSerif Regular" w:hAnsi="StobiSerif Regular" w:cs="Arial"/>
          <w:sz w:val="22"/>
        </w:rPr>
        <w:t xml:space="preserve">односно стручниот тим, најдолго во рок од десет дена по донесувањето на планот со мерки и активности за индивидуална работа со детето  и родителот односно старателот, да разговара по вторпат со родителите, односно старателот со кои живее детето во ризик  со цел  непосредно да се увери дали  тие можат да водат грижа за детето и дали можат да бидат отстранети причините за неговото однесување и состојбата на ризик и  да ги предупредува родителите односно старателите за натамошните последици од несоработувањето со центарот во спроведувањето на мерките на помош и заштита, односно да се состанува со родителите или старателите најмалку еднаш месечно,  </w:t>
      </w:r>
      <w:r w:rsidRPr="00144AE6">
        <w:rPr>
          <w:rStyle w:val="normal005f005fcharchar"/>
          <w:rFonts w:ascii="StobiSerif Regular" w:hAnsi="StobiSerif Regular" w:cs="Arial"/>
          <w:sz w:val="22"/>
        </w:rPr>
        <w:t xml:space="preserve">согласно член 28 став  1 и 2 од Законот за правда за децата.   </w:t>
      </w:r>
      <w:r w:rsidRPr="00144AE6">
        <w:rPr>
          <w:rFonts w:ascii="StobiSerif Regular" w:hAnsi="StobiSerif Regular" w:cs="Arial"/>
          <w:sz w:val="22"/>
        </w:rPr>
        <w:t xml:space="preserve"> </w:t>
      </w:r>
    </w:p>
    <w:p w:rsidR="00F70E59" w:rsidRPr="00577CFB" w:rsidRDefault="00F70E59" w:rsidP="00144AE6">
      <w:pPr>
        <w:jc w:val="both"/>
        <w:rPr>
          <w:lang w:val="mk-MK"/>
        </w:rPr>
      </w:pPr>
      <w:r>
        <w:rPr>
          <w:rFonts w:ascii="StobiSerif Regular" w:hAnsi="StobiSerif Regular" w:cs="Arial"/>
          <w:b/>
          <w:sz w:val="22"/>
          <w:szCs w:val="22"/>
          <w:lang w:val="mk-MK"/>
        </w:rPr>
        <w:t>Рокот за извршување на изречената инспекциска мерка изнесува по приемот на решението и постојано</w:t>
      </w:r>
    </w:p>
    <w:p w:rsidR="00F70E59" w:rsidRDefault="00F70E59" w:rsidP="00E33383">
      <w:pPr>
        <w:pStyle w:val="ObrListBr1"/>
        <w:numPr>
          <w:ilvl w:val="0"/>
          <w:numId w:val="0"/>
        </w:numPr>
        <w:rPr>
          <w:rFonts w:ascii="StobiSerif Regular" w:hAnsi="StobiSerif Regular" w:cs="Arial"/>
          <w:sz w:val="22"/>
        </w:rPr>
      </w:pPr>
      <w:r>
        <w:rPr>
          <w:rFonts w:ascii="StobiSerif Regular" w:hAnsi="StobiSerif Regular" w:cs="Arial"/>
          <w:sz w:val="22"/>
        </w:rPr>
        <w:t>5.Центарот да примени мерки на помош и заштита за детето Н.Н. дете во ризик каде состојбата на ризик се одразува врз развојот на личноста на детето и неговото правилно воспитување, социјална, здравствена и од областа на образованието согласно член  22 и член 23 од Законот за правда за децата.</w:t>
      </w:r>
    </w:p>
    <w:p w:rsidR="00F70E59" w:rsidRPr="00577CFB" w:rsidRDefault="00F70E59" w:rsidP="00042B9C">
      <w:pPr>
        <w:jc w:val="both"/>
        <w:rPr>
          <w:lang w:val="mk-MK"/>
        </w:rPr>
      </w:pPr>
      <w:r>
        <w:rPr>
          <w:rFonts w:ascii="StobiSerif Regular" w:hAnsi="StobiSerif Regular" w:cs="Arial"/>
          <w:b/>
          <w:sz w:val="22"/>
          <w:szCs w:val="22"/>
          <w:lang w:val="mk-MK"/>
        </w:rPr>
        <w:t>Рокот за извршување на изречената инспекциска мерка изнесува 10 дена по приемот на решението и постојано</w:t>
      </w:r>
    </w:p>
    <w:p w:rsidR="00F70E59" w:rsidRPr="00F775B1" w:rsidRDefault="00F70E59" w:rsidP="00F775B1">
      <w:pPr>
        <w:pStyle w:val="ObrListBr1"/>
        <w:numPr>
          <w:ilvl w:val="0"/>
          <w:numId w:val="0"/>
        </w:numPr>
        <w:rPr>
          <w:rFonts w:ascii="StobiSerif Regular" w:hAnsi="StobiSerif Regular" w:cs="Arial"/>
          <w:sz w:val="22"/>
        </w:rPr>
      </w:pPr>
      <w:r>
        <w:rPr>
          <w:rFonts w:ascii="StobiSerif Regular" w:hAnsi="StobiSerif Regular" w:cs="Arial"/>
          <w:sz w:val="22"/>
        </w:rPr>
        <w:t>6.</w:t>
      </w:r>
      <w:r w:rsidRPr="00F775B1">
        <w:rPr>
          <w:rFonts w:ascii="StobiSerif Regular" w:hAnsi="StobiSerif Regular" w:cs="StobiSerif Regular"/>
          <w:sz w:val="22"/>
        </w:rPr>
        <w:t xml:space="preserve">Центарот, да изврши усогласување со законските одредби во поглед на името на планот за работа со корисникот и наместо план за индивидуална работа со корисникот на социјални услуги, да изготвува план со мерки и активности за индивидуална работа со детето и родителот или родителите, односно старателот или старателите,  согласно член </w:t>
      </w:r>
      <w:r>
        <w:rPr>
          <w:rFonts w:ascii="StobiSerif Regular" w:hAnsi="StobiSerif Regular" w:cs="StobiSerif Regular"/>
          <w:sz w:val="22"/>
        </w:rPr>
        <w:t xml:space="preserve"> </w:t>
      </w:r>
      <w:r w:rsidRPr="00F775B1">
        <w:rPr>
          <w:rFonts w:ascii="StobiSerif Regular" w:hAnsi="StobiSerif Regular" w:cs="StobiSerif Regular"/>
          <w:sz w:val="22"/>
        </w:rPr>
        <w:t>27 од Законот за правда за децата</w:t>
      </w:r>
    </w:p>
    <w:p w:rsidR="00F70E59" w:rsidRPr="00577CFB" w:rsidRDefault="00F70E59" w:rsidP="00F775B1">
      <w:pPr>
        <w:jc w:val="both"/>
        <w:rPr>
          <w:lang w:val="mk-MK"/>
        </w:rPr>
      </w:pPr>
      <w:r>
        <w:rPr>
          <w:rFonts w:ascii="StobiSerif Regular" w:hAnsi="StobiSerif Regular" w:cs="Arial"/>
          <w:b/>
          <w:sz w:val="22"/>
          <w:szCs w:val="22"/>
          <w:lang w:val="mk-MK"/>
        </w:rPr>
        <w:t>Рокот за извршување на изречената инспекциска мерка изнесува по приемот на решението и постојано</w:t>
      </w:r>
    </w:p>
    <w:p w:rsidR="00F70E59" w:rsidRPr="00560E61" w:rsidRDefault="00F70E59" w:rsidP="00B06BD4">
      <w:pPr>
        <w:pStyle w:val="ObrListBr1"/>
        <w:numPr>
          <w:ilvl w:val="0"/>
          <w:numId w:val="0"/>
        </w:numPr>
        <w:rPr>
          <w:rFonts w:ascii="StobiSerif Regular" w:hAnsi="StobiSerif Regular" w:cs="Arial"/>
          <w:sz w:val="22"/>
          <w:lang w:val="ru-RU"/>
        </w:rPr>
      </w:pPr>
      <w:r>
        <w:rPr>
          <w:rFonts w:ascii="StobiSerif Regular" w:hAnsi="StobiSerif Regular" w:cs="Arial"/>
          <w:sz w:val="22"/>
        </w:rPr>
        <w:t>7</w:t>
      </w:r>
      <w:r w:rsidRPr="00560E61">
        <w:rPr>
          <w:rFonts w:ascii="StobiSerif Regular" w:hAnsi="StobiSerif Regular" w:cs="Arial"/>
          <w:sz w:val="22"/>
          <w:lang w:val="ru-RU"/>
        </w:rPr>
        <w:t>.</w:t>
      </w:r>
      <w:r w:rsidRPr="00B06BD4">
        <w:rPr>
          <w:rFonts w:cs="Arial"/>
          <w:sz w:val="22"/>
        </w:rPr>
        <w:t>Во разговорот и работата со детето во ризик и родителот или родителите, односно старателот или старателите, да учествува дипломиран правник како составен дел од стручниот тим, согласно член 25 став 2 од Законот за правда за децата</w:t>
      </w:r>
    </w:p>
    <w:p w:rsidR="00F70E59" w:rsidRPr="00577CFB" w:rsidRDefault="00F70E59" w:rsidP="00B06BD4">
      <w:pPr>
        <w:jc w:val="both"/>
        <w:rPr>
          <w:lang w:val="mk-MK"/>
        </w:rPr>
      </w:pPr>
      <w:r>
        <w:rPr>
          <w:rFonts w:ascii="StobiSerif Regular" w:hAnsi="StobiSerif Regular" w:cs="Arial"/>
          <w:b/>
          <w:sz w:val="22"/>
          <w:szCs w:val="22"/>
          <w:lang w:val="mk-MK"/>
        </w:rPr>
        <w:t>Рокот за извршување на изречената инспекциска мерка изнесува по приемот на решението и постојано</w:t>
      </w:r>
    </w:p>
    <w:p w:rsidR="00F70E59" w:rsidRPr="00FA7E11" w:rsidRDefault="00F70E59" w:rsidP="00FA7E11">
      <w:pPr>
        <w:pStyle w:val="ObrListBr1"/>
        <w:numPr>
          <w:ilvl w:val="0"/>
          <w:numId w:val="0"/>
        </w:numPr>
        <w:rPr>
          <w:rFonts w:ascii="StobiSerif Regular" w:hAnsi="StobiSerif Regular" w:cs="Arial"/>
          <w:sz w:val="22"/>
        </w:rPr>
      </w:pPr>
      <w:r>
        <w:rPr>
          <w:rFonts w:ascii="StobiSerif Regular" w:hAnsi="StobiSerif Regular" w:cs="Arial"/>
          <w:sz w:val="22"/>
        </w:rPr>
        <w:t xml:space="preserve">8. </w:t>
      </w:r>
      <w:r w:rsidRPr="00FA7E11">
        <w:rPr>
          <w:rFonts w:ascii="StobiSerif Regular" w:hAnsi="StobiSerif Regular" w:cs="Arial"/>
          <w:sz w:val="22"/>
        </w:rPr>
        <w:t xml:space="preserve">Центарот </w:t>
      </w:r>
      <w:r>
        <w:rPr>
          <w:rFonts w:ascii="StobiSerif Regular" w:hAnsi="StobiSerif Regular" w:cs="Arial"/>
          <w:sz w:val="22"/>
        </w:rPr>
        <w:t>во рок не подолг од 15 дена од приемот на известувањето или друго сознание, а во случаите кога постои загрозеност на личноста, правата и интересите на детето не подолго од 36 часа писмено да ги повикува</w:t>
      </w:r>
      <w:r w:rsidRPr="00FA7E11">
        <w:rPr>
          <w:rFonts w:ascii="StobiSerif Regular" w:hAnsi="StobiSerif Regular" w:cs="Arial"/>
          <w:sz w:val="22"/>
        </w:rPr>
        <w:t xml:space="preserve"> на разговор децата во ризик, нивните родители, односно старателот и со тоа да обезбедува доказ дека  покренува постапка од доверлив карактер за утврдување на фактичките околности на конкретниот настан или состојба на ризик, согласно член 25 став 1 од Закон за правда на децата</w:t>
      </w:r>
    </w:p>
    <w:p w:rsidR="00F70E59" w:rsidRPr="00577CFB" w:rsidRDefault="00F70E59" w:rsidP="000335DB">
      <w:pPr>
        <w:jc w:val="both"/>
        <w:rPr>
          <w:lang w:val="mk-MK"/>
        </w:rPr>
      </w:pPr>
      <w:r>
        <w:rPr>
          <w:rFonts w:ascii="StobiSerif Regular" w:hAnsi="StobiSerif Regular" w:cs="Arial"/>
          <w:b/>
          <w:sz w:val="22"/>
          <w:szCs w:val="22"/>
          <w:lang w:val="mk-MK"/>
        </w:rPr>
        <w:t>Рокот за извршување на изречената инспекциска мерка изнесува по приемот на решението и постојано</w:t>
      </w:r>
    </w:p>
    <w:p w:rsidR="00F70E59" w:rsidRPr="004A6271" w:rsidRDefault="00F70E59" w:rsidP="00631E6C">
      <w:pPr>
        <w:pStyle w:val="ObrListBr1"/>
        <w:numPr>
          <w:ilvl w:val="0"/>
          <w:numId w:val="0"/>
        </w:numPr>
        <w:rPr>
          <w:rFonts w:ascii="StobiSerif Regular" w:hAnsi="StobiSerif Regular" w:cs="Arial"/>
          <w:sz w:val="22"/>
        </w:rPr>
      </w:pPr>
      <w:r>
        <w:rPr>
          <w:rFonts w:ascii="StobiSerif Regular" w:hAnsi="StobiSerif Regular" w:cs="Arial"/>
          <w:sz w:val="22"/>
        </w:rPr>
        <w:t>9. Центарот по</w:t>
      </w:r>
      <w:r w:rsidRPr="00631E6C">
        <w:rPr>
          <w:rFonts w:ascii="StobiSerif Regular" w:hAnsi="StobiSerif Regular" w:cs="Arial"/>
          <w:sz w:val="22"/>
        </w:rPr>
        <w:t xml:space="preserve"> </w:t>
      </w:r>
      <w:r w:rsidRPr="004A6271">
        <w:rPr>
          <w:rFonts w:ascii="StobiSerif Regular" w:hAnsi="StobiSerif Regular" w:cs="Arial"/>
          <w:sz w:val="22"/>
        </w:rPr>
        <w:t>барање од јавниот обв</w:t>
      </w:r>
      <w:r>
        <w:rPr>
          <w:rFonts w:ascii="StobiSerif Regular" w:hAnsi="StobiSerif Regular" w:cs="Arial"/>
          <w:sz w:val="22"/>
        </w:rPr>
        <w:t>и</w:t>
      </w:r>
      <w:r w:rsidRPr="004A6271">
        <w:rPr>
          <w:rFonts w:ascii="StobiSerif Regular" w:hAnsi="StobiSerif Regular" w:cs="Arial"/>
          <w:sz w:val="22"/>
        </w:rPr>
        <w:t>нител за дејствие што со закон е предвидено како кривично дело сторено од дете над 14 години, за кое е утврдена парична казна или казна затвор до три години</w:t>
      </w:r>
      <w:r>
        <w:rPr>
          <w:rFonts w:ascii="StobiSerif Regular" w:hAnsi="StobiSerif Regular" w:cs="Arial"/>
          <w:sz w:val="22"/>
        </w:rPr>
        <w:t xml:space="preserve">,  да доставува извештај во кој </w:t>
      </w:r>
      <w:r w:rsidRPr="004A6271">
        <w:rPr>
          <w:rFonts w:ascii="StobiSerif Regular" w:hAnsi="StobiSerif Regular" w:cs="Arial"/>
          <w:sz w:val="22"/>
        </w:rPr>
        <w:t>покрај другите околности што се однесуваат на личноста на детето и неговото однесување да содржи мислење и предлог на Центарот во однос на донесување на одлуката од надлежниот јавен обв</w:t>
      </w:r>
      <w:r>
        <w:rPr>
          <w:rFonts w:ascii="StobiSerif Regular" w:hAnsi="StobiSerif Regular" w:cs="Arial"/>
          <w:sz w:val="22"/>
        </w:rPr>
        <w:t>и</w:t>
      </w:r>
      <w:r w:rsidRPr="004A6271">
        <w:rPr>
          <w:rFonts w:ascii="StobiSerif Regular" w:hAnsi="StobiSerif Regular" w:cs="Arial"/>
          <w:sz w:val="22"/>
        </w:rPr>
        <w:t>нител,</w:t>
      </w:r>
      <w:r>
        <w:rPr>
          <w:rFonts w:ascii="StobiSerif Regular" w:hAnsi="StobiSerif Regular" w:cs="Arial"/>
          <w:sz w:val="22"/>
        </w:rPr>
        <w:t xml:space="preserve"> наместо доставување на наод и мислење на стручен тим</w:t>
      </w:r>
      <w:r w:rsidRPr="004A6271">
        <w:rPr>
          <w:rFonts w:ascii="StobiSerif Regular" w:hAnsi="StobiSerif Regular" w:cs="Arial"/>
          <w:sz w:val="22"/>
        </w:rPr>
        <w:t xml:space="preserve"> согласно член 75  став 2 и 4 од Законот правда за децата</w:t>
      </w:r>
      <w:bookmarkStart w:id="0" w:name="_GoBack"/>
      <w:bookmarkEnd w:id="0"/>
    </w:p>
    <w:p w:rsidR="00F70E59" w:rsidRPr="00577CFB" w:rsidRDefault="00F70E59" w:rsidP="003F6538">
      <w:pPr>
        <w:jc w:val="both"/>
        <w:rPr>
          <w:lang w:val="mk-MK"/>
        </w:rPr>
      </w:pPr>
      <w:r>
        <w:rPr>
          <w:rFonts w:ascii="StobiSerif Regular" w:hAnsi="StobiSerif Regular" w:cs="Arial"/>
          <w:b/>
          <w:sz w:val="22"/>
          <w:szCs w:val="22"/>
          <w:lang w:val="mk-MK"/>
        </w:rPr>
        <w:t>Рокот за извршување на изречената инспекциска мерка изнесува по приемот на решението и постојано</w:t>
      </w:r>
    </w:p>
    <w:p w:rsidR="00F70E59" w:rsidRPr="00560E61" w:rsidRDefault="00F70E59" w:rsidP="003F6538">
      <w:pPr>
        <w:pStyle w:val="ObrListBr1"/>
        <w:numPr>
          <w:ilvl w:val="0"/>
          <w:numId w:val="0"/>
        </w:numPr>
        <w:rPr>
          <w:rFonts w:ascii="StobiSerif Regular" w:hAnsi="StobiSerif Regular" w:cs="Arial"/>
          <w:sz w:val="22"/>
          <w:lang w:val="ru-RU"/>
        </w:rPr>
      </w:pPr>
      <w:r w:rsidRPr="00560E61">
        <w:rPr>
          <w:rFonts w:ascii="StobiSerif Regular" w:hAnsi="StobiSerif Regular" w:cs="Arial"/>
          <w:sz w:val="22"/>
          <w:lang w:val="ru-RU"/>
        </w:rPr>
        <w:t>1</w:t>
      </w:r>
      <w:r>
        <w:rPr>
          <w:rFonts w:ascii="StobiSerif Regular" w:hAnsi="StobiSerif Regular" w:cs="Arial"/>
          <w:sz w:val="22"/>
        </w:rPr>
        <w:t>0</w:t>
      </w:r>
      <w:r w:rsidRPr="00560E61">
        <w:rPr>
          <w:rFonts w:ascii="StobiSerif Regular" w:hAnsi="StobiSerif Regular" w:cs="Arial"/>
          <w:sz w:val="22"/>
          <w:lang w:val="ru-RU"/>
        </w:rPr>
        <w:t>.</w:t>
      </w:r>
      <w:r w:rsidRPr="00D04D05">
        <w:rPr>
          <w:rFonts w:ascii="StobiSerif Regular" w:hAnsi="StobiSerif Regular"/>
          <w:sz w:val="22"/>
        </w:rPr>
        <w:t>Центарот, во постапката со дете сторител на дејствија што со закон се предвидени како кривични дела, до надлежниот суд да доставува извештај со мислење за санкцијата што треба да му се изрече на детето, наместо</w:t>
      </w:r>
      <w:r>
        <w:rPr>
          <w:rFonts w:ascii="StobiSerif Regular" w:hAnsi="StobiSerif Regular"/>
          <w:sz w:val="22"/>
        </w:rPr>
        <w:t xml:space="preserve"> доставување на</w:t>
      </w:r>
      <w:r w:rsidRPr="00D04D05">
        <w:rPr>
          <w:rFonts w:ascii="StobiSerif Regular" w:hAnsi="StobiSerif Regular"/>
          <w:sz w:val="22"/>
        </w:rPr>
        <w:t xml:space="preserve"> наод и мислење на стручен тим, </w:t>
      </w:r>
      <w:r w:rsidRPr="00D04D05">
        <w:rPr>
          <w:rFonts w:ascii="StobiSerif Regular" w:hAnsi="StobiSerif Regular" w:cs="Arial"/>
          <w:sz w:val="22"/>
          <w:lang w:val="ru-RU"/>
        </w:rPr>
        <w:t>согласно член 113 став 2 од Законот за правда на децата.</w:t>
      </w:r>
    </w:p>
    <w:p w:rsidR="00F70E59" w:rsidRPr="00577CFB" w:rsidRDefault="00F70E59" w:rsidP="00D04D05">
      <w:pPr>
        <w:jc w:val="both"/>
        <w:rPr>
          <w:lang w:val="mk-MK"/>
        </w:rPr>
      </w:pPr>
      <w:r>
        <w:rPr>
          <w:rFonts w:ascii="StobiSerif Regular" w:hAnsi="StobiSerif Regular" w:cs="Arial"/>
          <w:b/>
          <w:sz w:val="22"/>
          <w:szCs w:val="22"/>
          <w:lang w:val="mk-MK"/>
        </w:rPr>
        <w:t>Рокот за извршување на изречената инспекциска мерка изнесува по приемот на решението и постојано</w:t>
      </w:r>
    </w:p>
    <w:p w:rsidR="00F70E59" w:rsidRPr="00065A68" w:rsidRDefault="00F70E59" w:rsidP="00E97C1D">
      <w:pPr>
        <w:jc w:val="both"/>
        <w:rPr>
          <w:lang w:val="mk-MK"/>
        </w:rPr>
      </w:pPr>
    </w:p>
    <w:p w:rsidR="00F70E59" w:rsidRDefault="00F70E59">
      <w:pPr>
        <w:jc w:val="both"/>
        <w:rPr>
          <w:rFonts w:ascii="StobiSerif Regular" w:hAnsi="StobiSerif Regular" w:cs="Arial"/>
          <w:sz w:val="22"/>
          <w:szCs w:val="22"/>
          <w:lang w:val="mk-MK"/>
        </w:rPr>
      </w:pPr>
      <w:r>
        <w:rPr>
          <w:rFonts w:ascii="StobiSerif Regular" w:hAnsi="StobiSerif Regular" w:cs="Arial"/>
          <w:sz w:val="22"/>
          <w:szCs w:val="22"/>
          <w:lang w:val="mk-MK"/>
        </w:rPr>
        <w:t>12.Раководното или друго овластено лице во установата за социјална заштита, е должен веднаш по истекот на рокот за извршување на инспекциските мерки, а најдоцна во рок од три дена писмено да ги извести инспекторите дали се извршени инспекциските мерки , согласно член 334 став 4  од Законот.</w:t>
      </w:r>
    </w:p>
    <w:p w:rsidR="00F70E59" w:rsidRDefault="00F70E59">
      <w:pPr>
        <w:tabs>
          <w:tab w:val="left" w:pos="9360"/>
        </w:tabs>
        <w:ind w:right="126"/>
        <w:jc w:val="both"/>
        <w:rPr>
          <w:rFonts w:ascii="StobiSerif Regular" w:hAnsi="StobiSerif Regular" w:cs="Arial"/>
          <w:sz w:val="22"/>
          <w:szCs w:val="22"/>
          <w:lang w:val="mk-MK"/>
        </w:rPr>
      </w:pPr>
    </w:p>
    <w:p w:rsidR="00F70E59" w:rsidRDefault="00F70E59">
      <w:pPr>
        <w:tabs>
          <w:tab w:val="left" w:pos="9360"/>
        </w:tabs>
        <w:ind w:right="126"/>
        <w:jc w:val="both"/>
        <w:rPr>
          <w:rFonts w:ascii="StobiSerif Regular" w:hAnsi="StobiSerif Regular" w:cs="Arial"/>
          <w:sz w:val="22"/>
          <w:szCs w:val="22"/>
          <w:lang w:val="mk-MK"/>
        </w:rPr>
      </w:pPr>
    </w:p>
    <w:p w:rsidR="00F70E59" w:rsidRPr="00560E61" w:rsidRDefault="00F70E59">
      <w:pPr>
        <w:tabs>
          <w:tab w:val="left" w:pos="540"/>
          <w:tab w:val="left" w:pos="720"/>
          <w:tab w:val="left" w:pos="9486"/>
        </w:tabs>
        <w:suppressAutoHyphens/>
        <w:ind w:right="126"/>
        <w:jc w:val="both"/>
        <w:rPr>
          <w:lang w:val="ru-RU"/>
        </w:rPr>
      </w:pPr>
      <w:r>
        <w:rPr>
          <w:rFonts w:ascii="StobiSerif Regular" w:eastAsia="Times New Roman" w:hAnsi="StobiSerif Regular" w:cs="StobiSerif Regular"/>
          <w:sz w:val="22"/>
          <w:szCs w:val="22"/>
          <w:lang w:val="mk-MK"/>
        </w:rPr>
        <w:t xml:space="preserve">       </w:t>
      </w:r>
      <w:r>
        <w:rPr>
          <w:rFonts w:ascii="StobiSerif Regular" w:hAnsi="StobiSerif Regular" w:cs="Arial"/>
          <w:sz w:val="22"/>
          <w:szCs w:val="22"/>
          <w:lang w:val="mk-MK"/>
        </w:rPr>
        <w:t>Жалбата изјавена против ова решение, не го одлага неговото извршување.</w:t>
      </w:r>
    </w:p>
    <w:p w:rsidR="00F70E59" w:rsidRDefault="00F70E59">
      <w:pPr>
        <w:tabs>
          <w:tab w:val="left" w:pos="9486"/>
        </w:tabs>
        <w:suppressAutoHyphens/>
        <w:ind w:right="126"/>
        <w:jc w:val="both"/>
        <w:rPr>
          <w:rFonts w:ascii="StobiSerif Regular" w:eastAsia="Times New Roman" w:hAnsi="StobiSerif Regular" w:cs="StobiSerif Regular"/>
          <w:sz w:val="22"/>
          <w:szCs w:val="22"/>
          <w:lang w:val="mk-MK"/>
        </w:rPr>
      </w:pPr>
      <w:r>
        <w:rPr>
          <w:rFonts w:ascii="StobiSerif Regular" w:eastAsia="Times New Roman" w:hAnsi="StobiSerif Regular" w:cs="StobiSerif Regular"/>
          <w:sz w:val="22"/>
          <w:szCs w:val="22"/>
          <w:lang w:val="mk-MK"/>
        </w:rPr>
        <w:t xml:space="preserve">                                                                          </w:t>
      </w:r>
    </w:p>
    <w:p w:rsidR="00F70E59" w:rsidRDefault="00F70E59">
      <w:pPr>
        <w:tabs>
          <w:tab w:val="left" w:pos="9486"/>
        </w:tabs>
        <w:suppressAutoHyphens/>
        <w:ind w:right="126"/>
        <w:jc w:val="both"/>
        <w:rPr>
          <w:rFonts w:ascii="StobiSerif Regular" w:eastAsia="Times New Roman" w:hAnsi="StobiSerif Regular" w:cs="StobiSerif Regular"/>
          <w:sz w:val="22"/>
          <w:szCs w:val="22"/>
          <w:lang w:val="mk-MK"/>
        </w:rPr>
      </w:pPr>
      <w:r>
        <w:rPr>
          <w:rFonts w:ascii="StobiSerif Regular" w:eastAsia="Times New Roman" w:hAnsi="StobiSerif Regular" w:cs="StobiSerif Regular"/>
          <w:sz w:val="22"/>
          <w:szCs w:val="22"/>
          <w:lang w:val="mk-MK"/>
        </w:rPr>
        <w:t xml:space="preserve">                                 </w:t>
      </w:r>
    </w:p>
    <w:p w:rsidR="00F70E59" w:rsidRDefault="00F70E59">
      <w:pPr>
        <w:tabs>
          <w:tab w:val="left" w:pos="9486"/>
        </w:tabs>
        <w:suppressAutoHyphens/>
        <w:ind w:right="126"/>
        <w:jc w:val="both"/>
        <w:rPr>
          <w:rFonts w:ascii="StobiSerif Regular" w:eastAsia="Times New Roman" w:hAnsi="StobiSerif Regular" w:cs="StobiSerif Regular"/>
          <w:sz w:val="22"/>
          <w:szCs w:val="22"/>
          <w:lang w:val="mk-MK"/>
        </w:rPr>
      </w:pPr>
    </w:p>
    <w:p w:rsidR="00F70E59" w:rsidRDefault="00F70E59">
      <w:pPr>
        <w:tabs>
          <w:tab w:val="left" w:pos="9486"/>
        </w:tabs>
        <w:suppressAutoHyphens/>
        <w:ind w:right="126"/>
        <w:jc w:val="both"/>
        <w:rPr>
          <w:rFonts w:ascii="StobiSerif Regular" w:hAnsi="StobiSerif Regular" w:cs="Arial"/>
          <w:b/>
          <w:sz w:val="22"/>
          <w:szCs w:val="22"/>
          <w:lang w:val="mk-MK"/>
        </w:rPr>
      </w:pPr>
      <w:r>
        <w:rPr>
          <w:rFonts w:ascii="StobiSerif Regular" w:eastAsia="Times New Roman" w:hAnsi="StobiSerif Regular" w:cs="StobiSerif Regular"/>
          <w:sz w:val="22"/>
          <w:szCs w:val="22"/>
          <w:lang w:val="mk-MK"/>
        </w:rPr>
        <w:t xml:space="preserve">                                                                </w:t>
      </w:r>
      <w:r>
        <w:rPr>
          <w:rFonts w:ascii="StobiSerif Regular" w:hAnsi="StobiSerif Regular" w:cs="Arial"/>
          <w:b/>
          <w:sz w:val="22"/>
          <w:szCs w:val="22"/>
          <w:lang w:val="mk-MK"/>
        </w:rPr>
        <w:t>О б р а з л о ж е н и е</w:t>
      </w:r>
    </w:p>
    <w:p w:rsidR="00F70E59" w:rsidRPr="00560E61" w:rsidRDefault="00F70E59">
      <w:pPr>
        <w:tabs>
          <w:tab w:val="left" w:pos="9486"/>
        </w:tabs>
        <w:suppressAutoHyphens/>
        <w:ind w:right="126"/>
        <w:jc w:val="both"/>
        <w:rPr>
          <w:lang w:val="ru-RU"/>
        </w:rPr>
      </w:pPr>
    </w:p>
    <w:p w:rsidR="00F70E59" w:rsidRDefault="00F70E59">
      <w:pPr>
        <w:tabs>
          <w:tab w:val="left" w:pos="9486"/>
        </w:tabs>
        <w:suppressAutoHyphens/>
        <w:ind w:right="126"/>
        <w:jc w:val="center"/>
        <w:rPr>
          <w:rFonts w:ascii="StobiSerif Regular" w:hAnsi="StobiSerif Regular" w:cs="Arial"/>
          <w:b/>
          <w:sz w:val="22"/>
          <w:szCs w:val="22"/>
          <w:lang w:val="mk-MK"/>
        </w:rPr>
      </w:pPr>
    </w:p>
    <w:p w:rsidR="00F70E59" w:rsidRDefault="00F70E59">
      <w:pPr>
        <w:jc w:val="both"/>
        <w:rPr>
          <w:rFonts w:ascii="StobiSerif Regular" w:hAnsi="StobiSerif Regular" w:cs="Arial"/>
          <w:szCs w:val="20"/>
          <w:lang w:val="mk-MK"/>
        </w:rPr>
      </w:pPr>
      <w:r>
        <w:rPr>
          <w:rFonts w:ascii="StobiSerif Regular" w:eastAsia="Times New Roman" w:hAnsi="StobiSerif Regular" w:cs="StobiSerif Regular"/>
          <w:sz w:val="22"/>
          <w:szCs w:val="22"/>
          <w:lang w:val="mk-MK"/>
        </w:rPr>
        <w:t xml:space="preserve">  </w:t>
      </w:r>
      <w:r>
        <w:rPr>
          <w:rFonts w:ascii="StobiSerif Regular" w:hAnsi="StobiSerif Regular" w:cs="Arial"/>
          <w:sz w:val="22"/>
          <w:szCs w:val="22"/>
          <w:lang w:val="mk-MK"/>
        </w:rPr>
        <w:tab/>
        <w:t xml:space="preserve">   Секторот за инспекциски надзор во областа на социјалната заштита и заштита на децата при Министерството за труд и социјална политика, врз основа на член 329 став 1 алинеја </w:t>
      </w:r>
      <w:r w:rsidRPr="00560E61">
        <w:rPr>
          <w:rFonts w:ascii="StobiSerif Regular" w:hAnsi="StobiSerif Regular" w:cs="Arial"/>
          <w:sz w:val="22"/>
          <w:szCs w:val="22"/>
          <w:lang w:val="ru-RU"/>
        </w:rPr>
        <w:t>1</w:t>
      </w:r>
      <w:r>
        <w:rPr>
          <w:rFonts w:ascii="StobiSerif Regular" w:hAnsi="StobiSerif Regular" w:cs="Arial"/>
          <w:sz w:val="22"/>
          <w:szCs w:val="22"/>
          <w:lang w:val="mk-MK"/>
        </w:rPr>
        <w:t xml:space="preserve"> од Законот за социјалната заштита, </w:t>
      </w:r>
      <w:r>
        <w:rPr>
          <w:rFonts w:ascii="StobiSerif" w:hAnsi="StobiSerif" w:cs="Arial"/>
          <w:sz w:val="22"/>
          <w:szCs w:val="22"/>
          <w:lang w:val="mk-MK"/>
        </w:rPr>
        <w:t xml:space="preserve"> </w:t>
      </w:r>
      <w:r w:rsidRPr="00FA7A97">
        <w:rPr>
          <w:rFonts w:ascii="StobiSerif Regular" w:hAnsi="StobiSerif Regular" w:cs="Arial"/>
          <w:sz w:val="22"/>
          <w:szCs w:val="22"/>
          <w:lang w:val="mk-MK"/>
        </w:rPr>
        <w:t>п</w:t>
      </w:r>
      <w:r w:rsidRPr="00560E61">
        <w:rPr>
          <w:rFonts w:ascii="StobiSerif Regular" w:hAnsi="StobiSerif Regular" w:cs="Arial"/>
          <w:sz w:val="22"/>
          <w:szCs w:val="22"/>
          <w:lang w:val="ru-RU"/>
        </w:rPr>
        <w:t>реку</w:t>
      </w:r>
      <w:r w:rsidRPr="00FA7A97">
        <w:rPr>
          <w:rFonts w:ascii="StobiSerif Regular" w:eastAsia="Times New Roman" w:hAnsi="StobiSerif Regular" w:cs="StobiSerif"/>
          <w:sz w:val="22"/>
          <w:szCs w:val="22"/>
          <w:lang w:val="mk-MK"/>
        </w:rPr>
        <w:t xml:space="preserve"> и</w:t>
      </w:r>
      <w:r w:rsidRPr="00FA7A97">
        <w:rPr>
          <w:rFonts w:ascii="StobiSerif Regular" w:hAnsi="StobiSerif Regular" w:cs="Arial"/>
          <w:sz w:val="22"/>
          <w:szCs w:val="22"/>
          <w:lang w:val="mk-MK"/>
        </w:rPr>
        <w:t>нспекторите</w:t>
      </w:r>
      <w:r>
        <w:rPr>
          <w:rFonts w:ascii="StobiSerif Regular" w:hAnsi="StobiSerif Regular" w:cs="Arial"/>
          <w:sz w:val="22"/>
          <w:szCs w:val="22"/>
          <w:lang w:val="mk-MK"/>
        </w:rPr>
        <w:t xml:space="preserve"> за социјална заштита Арифе Адеми со службена легитимација број 001</w:t>
      </w:r>
      <w:r w:rsidRPr="00560E61">
        <w:rPr>
          <w:rFonts w:ascii="StobiSerif Regular" w:hAnsi="StobiSerif Regular" w:cs="Arial"/>
          <w:sz w:val="22"/>
          <w:szCs w:val="22"/>
          <w:lang w:val="ru-RU"/>
        </w:rPr>
        <w:t>2</w:t>
      </w:r>
      <w:r>
        <w:rPr>
          <w:rFonts w:ascii="StobiSerif Regular" w:hAnsi="StobiSerif Regular" w:cs="Arial"/>
          <w:sz w:val="22"/>
          <w:szCs w:val="22"/>
          <w:lang w:val="mk-MK"/>
        </w:rPr>
        <w:t xml:space="preserve"> и Томислав Цветковски </w:t>
      </w:r>
      <w:r w:rsidRPr="00531EDA">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со ,  со сериски број на лиценца 49181002 изврши редовен инспекциски надзор над субјектот на инспекциски надзор ЈУ Меѓуопштински центар за социјална работа Тетово, застапувано од Директорот Дарко Обадиќ и состави Записник бр.16-318 од 12.07.2022 година, во кој се констатирани недостатоци и неправилности во постапката </w:t>
      </w:r>
      <w:r w:rsidRPr="00560E61">
        <w:rPr>
          <w:rFonts w:ascii="StobiSerif Regular" w:hAnsi="StobiSerif Regular" w:cs="Arial"/>
          <w:sz w:val="22"/>
          <w:szCs w:val="22"/>
          <w:lang w:val="ru-RU"/>
        </w:rPr>
        <w:t>за заштита на  децата во ризик и децата сторители на кривични дела и прекршоци</w:t>
      </w:r>
      <w:r w:rsidRPr="00560E61">
        <w:rPr>
          <w:rFonts w:ascii="StobiSerif Regular" w:hAnsi="StobiSerif Regular" w:cs="Arial"/>
          <w:szCs w:val="20"/>
          <w:lang w:val="ru-RU"/>
        </w:rPr>
        <w:t xml:space="preserve">.    </w:t>
      </w:r>
    </w:p>
    <w:p w:rsidR="00F70E59" w:rsidRPr="008E5078" w:rsidRDefault="00F70E59">
      <w:pPr>
        <w:jc w:val="both"/>
        <w:rPr>
          <w:rFonts w:ascii="StobiSerif Regular" w:hAnsi="StobiSerif Regular" w:cs="Arial"/>
          <w:sz w:val="22"/>
          <w:szCs w:val="22"/>
          <w:lang w:val="mk-MK"/>
        </w:rPr>
      </w:pPr>
    </w:p>
    <w:p w:rsidR="00F70E59" w:rsidRPr="00560E61" w:rsidRDefault="00F70E59" w:rsidP="00E71918">
      <w:pPr>
        <w:tabs>
          <w:tab w:val="left" w:pos="9360"/>
        </w:tabs>
        <w:ind w:right="126" w:firstLine="720"/>
        <w:jc w:val="both"/>
        <w:rPr>
          <w:lang w:val="ru-RU"/>
        </w:rPr>
      </w:pPr>
      <w:r>
        <w:rPr>
          <w:rFonts w:ascii="StobiSerif Regular" w:hAnsi="StobiSerif Regular" w:cs="Arial"/>
          <w:sz w:val="22"/>
          <w:szCs w:val="22"/>
          <w:lang w:val="mk-MK"/>
        </w:rPr>
        <w:t>Жалбата не го задржува извршувањето на решението согласно член 340 став 2 од Законот.</w:t>
      </w:r>
    </w:p>
    <w:p w:rsidR="00F70E59" w:rsidRPr="00680E55" w:rsidRDefault="00F70E59" w:rsidP="003565F8">
      <w:pPr>
        <w:pStyle w:val="ObrListBr1"/>
        <w:numPr>
          <w:ilvl w:val="0"/>
          <w:numId w:val="0"/>
        </w:numPr>
        <w:ind w:firstLine="180"/>
        <w:rPr>
          <w:rFonts w:ascii="StobiSerif Regular" w:hAnsi="StobiSerif Regular"/>
          <w:b/>
          <w:sz w:val="22"/>
        </w:rPr>
      </w:pPr>
      <w:r>
        <w:rPr>
          <w:rFonts w:ascii="StobiSerif Regular" w:hAnsi="StobiSerif Regular"/>
          <w:sz w:val="22"/>
        </w:rPr>
        <w:t xml:space="preserve">          Врз основа на изнесеното се одлучи како во диспозитивот на ова решение</w:t>
      </w:r>
    </w:p>
    <w:p w:rsidR="00F70E59" w:rsidRDefault="00F70E59">
      <w:pPr>
        <w:tabs>
          <w:tab w:val="left" w:pos="9360"/>
        </w:tabs>
        <w:ind w:right="126" w:firstLine="720"/>
        <w:jc w:val="both"/>
        <w:rPr>
          <w:rFonts w:ascii="StobiSerif Regular" w:hAnsi="StobiSerif Regular" w:cs="Arial"/>
          <w:sz w:val="22"/>
          <w:szCs w:val="22"/>
          <w:lang w:val="mk-MK"/>
        </w:rPr>
      </w:pPr>
      <w:r>
        <w:rPr>
          <w:rFonts w:ascii="StobiSerif Regular" w:hAnsi="StobiSerif Regular" w:cs="Arial"/>
          <w:b/>
          <w:sz w:val="22"/>
          <w:szCs w:val="22"/>
          <w:lang w:val="mk-MK"/>
        </w:rPr>
        <w:t xml:space="preserve"> Правна поука: </w:t>
      </w:r>
      <w:r>
        <w:rPr>
          <w:rFonts w:ascii="StobiSerif Regular" w:hAnsi="StobiSerif Regular" w:cs="Arial"/>
          <w:sz w:val="22"/>
          <w:szCs w:val="22"/>
          <w:lang w:val="mk-MK"/>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F70E59" w:rsidRDefault="00F70E59" w:rsidP="00BA71A1">
      <w:pPr>
        <w:tabs>
          <w:tab w:val="left" w:pos="9360"/>
        </w:tabs>
        <w:ind w:right="126" w:firstLine="720"/>
        <w:jc w:val="both"/>
        <w:rPr>
          <w:rFonts w:ascii="StobiSerif Regular" w:hAnsi="StobiSerif Regular" w:cs="Arial"/>
          <w:sz w:val="22"/>
          <w:szCs w:val="22"/>
          <w:lang w:val="mk-MK"/>
        </w:rPr>
      </w:pPr>
      <w:r>
        <w:rPr>
          <w:rFonts w:ascii="StobiSerif Regular" w:hAnsi="StobiSerif Regular" w:cs="Arial"/>
          <w:sz w:val="22"/>
          <w:szCs w:val="22"/>
          <w:lang w:val="mk-MK"/>
        </w:rPr>
        <w:t>Подносителот на жалба плаќа административна такса за жалба во износ од 250,00 денари.</w:t>
      </w:r>
    </w:p>
    <w:p w:rsidR="00F70E59" w:rsidRDefault="00F70E59">
      <w:pPr>
        <w:tabs>
          <w:tab w:val="left" w:pos="9360"/>
        </w:tabs>
        <w:ind w:right="126" w:firstLine="720"/>
        <w:jc w:val="both"/>
        <w:rPr>
          <w:rFonts w:ascii="StobiSerif Regular" w:hAnsi="StobiSerif Regular" w:cs="Arial"/>
          <w:sz w:val="22"/>
          <w:szCs w:val="22"/>
          <w:lang w:val="mk-MK"/>
        </w:rPr>
      </w:pPr>
    </w:p>
    <w:p w:rsidR="00F70E59" w:rsidRPr="00560E61" w:rsidRDefault="00F70E59" w:rsidP="00E71918">
      <w:pPr>
        <w:tabs>
          <w:tab w:val="left" w:pos="9360"/>
        </w:tabs>
        <w:ind w:right="126" w:firstLine="720"/>
        <w:jc w:val="both"/>
        <w:rPr>
          <w:rFonts w:cs="Arial"/>
          <w:lang w:val="ru-RU"/>
        </w:rPr>
      </w:pPr>
      <w:r>
        <w:rPr>
          <w:rFonts w:ascii="StobiSerif Regular" w:hAnsi="StobiSerif Regular" w:cs="Arial"/>
          <w:sz w:val="22"/>
          <w:szCs w:val="22"/>
          <w:lang w:val="mk-MK"/>
        </w:rPr>
        <w:t>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w:t>
      </w:r>
      <w:r>
        <w:rPr>
          <w:rFonts w:ascii="StobiSerif Regular" w:hAnsi="StobiSerif Regular" w:cs="Arial"/>
          <w:sz w:val="22"/>
          <w:szCs w:val="22"/>
          <w:lang w:val="ru-RU"/>
        </w:rPr>
        <w:t>6</w:t>
      </w:r>
      <w:r>
        <w:rPr>
          <w:rFonts w:ascii="StobiSerif Regular" w:hAnsi="StobiSerif Regular" w:cs="Arial"/>
          <w:sz w:val="22"/>
          <w:szCs w:val="22"/>
          <w:lang w:val="mk-MK"/>
        </w:rPr>
        <w:t xml:space="preserve">-318  од 12.07.2022 година </w:t>
      </w:r>
    </w:p>
    <w:p w:rsidR="00F70E59" w:rsidRDefault="00F70E59" w:rsidP="00645363">
      <w:pPr>
        <w:jc w:val="both"/>
        <w:rPr>
          <w:rFonts w:ascii="StobiSerif Regular" w:eastAsia="Times New Roman" w:hAnsi="StobiSerif Regular" w:cs="StobiSerif Regular"/>
          <w:sz w:val="22"/>
          <w:szCs w:val="22"/>
          <w:lang w:val="ru-RU"/>
        </w:rPr>
      </w:pPr>
      <w:r>
        <w:rPr>
          <w:rFonts w:ascii="StobiSerif Regular" w:eastAsia="Times New Roman" w:hAnsi="StobiSerif Regular" w:cs="StobiSerif Regular"/>
          <w:sz w:val="22"/>
          <w:szCs w:val="22"/>
          <w:lang w:val="ru-RU"/>
        </w:rPr>
        <w:t xml:space="preserve">                                                                                                             </w:t>
      </w:r>
    </w:p>
    <w:p w:rsidR="00F70E59" w:rsidRDefault="00F70E59" w:rsidP="00645363">
      <w:pPr>
        <w:jc w:val="both"/>
        <w:rPr>
          <w:rFonts w:ascii="StobiSerif Regular" w:hAnsi="StobiSerif Regular" w:cs="StobiSerif Regular"/>
          <w:sz w:val="22"/>
          <w:szCs w:val="22"/>
          <w:lang w:val="ru-RU"/>
        </w:rPr>
      </w:pPr>
    </w:p>
    <w:p w:rsidR="00F70E59" w:rsidRDefault="00F70E59" w:rsidP="002477CB">
      <w:pPr>
        <w:ind w:left="5040" w:firstLine="720"/>
        <w:jc w:val="both"/>
        <w:rPr>
          <w:rFonts w:ascii="StobiSerif Regular" w:hAnsi="StobiSerif Regular" w:cs="StobiSerif Regular"/>
          <w:sz w:val="22"/>
          <w:szCs w:val="22"/>
          <w:lang w:val="ru-RU"/>
        </w:rPr>
      </w:pPr>
      <w:r>
        <w:rPr>
          <w:rFonts w:ascii="StobiSerif Regular" w:hAnsi="StobiSerif Regular" w:cs="StobiSerif Regular"/>
          <w:sz w:val="22"/>
          <w:szCs w:val="22"/>
          <w:lang w:val="ru-RU"/>
        </w:rPr>
        <w:t>Инспектори за социјална заштита:</w:t>
      </w:r>
    </w:p>
    <w:p w:rsidR="00F70E59" w:rsidRPr="00560E61" w:rsidRDefault="00F70E59" w:rsidP="00645363">
      <w:pPr>
        <w:jc w:val="both"/>
        <w:rPr>
          <w:rFonts w:ascii="StobiSerif Regular" w:hAnsi="StobiSerif Regular" w:cs="StobiSerif Regular"/>
          <w:sz w:val="22"/>
          <w:szCs w:val="22"/>
          <w:lang w:val="ru-RU"/>
        </w:rPr>
      </w:pPr>
      <w:r w:rsidRPr="00560E61">
        <w:rPr>
          <w:rFonts w:ascii="StobiSerif Regular" w:hAnsi="StobiSerif Regular" w:cs="StobiSerif Regular"/>
          <w:sz w:val="22"/>
          <w:szCs w:val="22"/>
          <w:lang w:val="ru-RU"/>
        </w:rPr>
        <w:t xml:space="preserve">                                                                                                                               </w:t>
      </w:r>
      <w:r>
        <w:rPr>
          <w:rFonts w:ascii="StobiSerif Regular" w:hAnsi="StobiSerif Regular" w:cs="StobiSerif Regular"/>
          <w:sz w:val="22"/>
          <w:szCs w:val="22"/>
        </w:rPr>
        <w:t>Arife</w:t>
      </w:r>
      <w:r w:rsidRPr="00560E61">
        <w:rPr>
          <w:rFonts w:ascii="StobiSerif Regular" w:hAnsi="StobiSerif Regular" w:cs="StobiSerif Regular"/>
          <w:sz w:val="22"/>
          <w:szCs w:val="22"/>
          <w:lang w:val="ru-RU"/>
        </w:rPr>
        <w:t xml:space="preserve"> </w:t>
      </w:r>
      <w:r>
        <w:rPr>
          <w:rFonts w:ascii="StobiSerif Regular" w:hAnsi="StobiSerif Regular" w:cs="StobiSerif Regular"/>
          <w:sz w:val="22"/>
          <w:szCs w:val="22"/>
        </w:rPr>
        <w:t>Ademi</w:t>
      </w:r>
    </w:p>
    <w:p w:rsidR="00F70E59" w:rsidRPr="00645363" w:rsidRDefault="00F70E59" w:rsidP="00645363">
      <w:pPr>
        <w:jc w:val="both"/>
        <w:rPr>
          <w:rFonts w:ascii="StobiSerif Regular" w:hAnsi="StobiSerif Regular" w:cs="Arial"/>
          <w:sz w:val="22"/>
          <w:szCs w:val="22"/>
        </w:rPr>
      </w:pPr>
      <w:r w:rsidRPr="00560E61">
        <w:rPr>
          <w:rFonts w:ascii="StobiSerif Regular" w:hAnsi="StobiSerif Regular" w:cs="StobiSerif Regular"/>
          <w:sz w:val="22"/>
          <w:szCs w:val="22"/>
          <w:lang w:val="ru-RU"/>
        </w:rPr>
        <w:t xml:space="preserve">                                                                                                                               </w:t>
      </w:r>
      <w:r>
        <w:rPr>
          <w:rFonts w:ascii="StobiSerif Regular" w:hAnsi="StobiSerif Regular" w:cs="StobiSerif Regular"/>
          <w:sz w:val="22"/>
          <w:szCs w:val="22"/>
        </w:rPr>
        <w:t xml:space="preserve">Томислав Цветковски </w:t>
      </w:r>
    </w:p>
    <w:p w:rsidR="00F70E59" w:rsidRPr="00580482" w:rsidRDefault="00F70E59" w:rsidP="007006A1">
      <w:pPr>
        <w:jc w:val="both"/>
        <w:rPr>
          <w:rFonts w:ascii="StobiSerif Regular" w:hAnsi="StobiSerif Regular" w:cs="Arial"/>
          <w:b/>
          <w:sz w:val="22"/>
          <w:szCs w:val="22"/>
          <w:lang w:val="mk-MK"/>
        </w:rPr>
      </w:pP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p>
    <w:p w:rsidR="00F70E59" w:rsidRDefault="00F70E59">
      <w:pPr>
        <w:ind w:firstLine="720"/>
        <w:jc w:val="both"/>
        <w:rPr>
          <w:lang w:val="mk-MK"/>
        </w:rPr>
      </w:pPr>
      <w:r>
        <w:rPr>
          <w:rFonts w:ascii="StobiSerif" w:eastAsia="Times New Roman" w:hAnsi="StobiSerif" w:cs="StobiSerif"/>
          <w:b/>
        </w:rPr>
        <w:t xml:space="preserve">  </w:t>
      </w:r>
      <w:r>
        <w:rPr>
          <w:rFonts w:ascii="StobiSerif" w:eastAsia="Times New Roman" w:hAnsi="StobiSerif" w:cs="StobiSerif"/>
          <w:b/>
          <w:lang w:val="mk-MK"/>
        </w:rPr>
        <w:t xml:space="preserve">    </w:t>
      </w:r>
      <w:r>
        <w:rPr>
          <w:lang w:val="mk-MK"/>
        </w:rPr>
        <w:t xml:space="preserve">                                                                                  </w:t>
      </w:r>
    </w:p>
    <w:p w:rsidR="00F70E59" w:rsidRDefault="00F70E59">
      <w:pPr>
        <w:jc w:val="both"/>
        <w:rPr>
          <w:rFonts w:ascii="StobiSerif" w:hAnsi="StobiSerif" w:cs="Arial"/>
          <w:b/>
          <w:sz w:val="22"/>
          <w:szCs w:val="22"/>
          <w:lang w:val="mk-MK"/>
        </w:rPr>
      </w:pPr>
    </w:p>
    <w:sectPr w:rsidR="00F70E59" w:rsidSect="006702D3">
      <w:footerReference w:type="default" r:id="rId7"/>
      <w:pgSz w:w="11906" w:h="16838"/>
      <w:pgMar w:top="719" w:right="1106" w:bottom="1440" w:left="1260" w:header="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E59" w:rsidRDefault="00F70E59" w:rsidP="006702D3">
      <w:r>
        <w:separator/>
      </w:r>
    </w:p>
  </w:endnote>
  <w:endnote w:type="continuationSeparator" w:id="0">
    <w:p w:rsidR="00F70E59" w:rsidRDefault="00F70E59" w:rsidP="00670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StobiSans Regular">
    <w:altName w:val="Calibri"/>
    <w:panose1 w:val="02000503030000020004"/>
    <w:charset w:val="00"/>
    <w:family w:val="modern"/>
    <w:notTrueType/>
    <w:pitch w:val="variable"/>
    <w:sig w:usb0="A00002AF" w:usb1="5000A07B" w:usb2="00000000" w:usb3="00000000" w:csb0="000000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Ö"/>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 Lt BT;Century Goth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tobiSerif">
    <w:altName w:val="Times New Roman"/>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59" w:rsidRDefault="00F70E59">
    <w:pPr>
      <w:pStyle w:val="Footer"/>
      <w:ind w:right="360"/>
    </w:pPr>
    <w:r>
      <w:rPr>
        <w:noProof/>
        <w:lang w:val="mk-MK" w:eastAsia="mk-MK"/>
      </w:rPr>
      <w:pict>
        <v:rect id="_x0000_s2049" style="position:absolute;margin-left:-400.2pt;margin-top:.05pt;width:6.05pt;height:13.8pt;z-index:251660288;mso-wrap-distance-left:0;mso-wrap-distance-right:0;mso-position-horizontal:right;mso-position-horizontal-relative:margin">
          <v:fill opacity="0"/>
          <v:textbox>
            <w:txbxContent>
              <w:p w:rsidR="00F70E59" w:rsidRDefault="00F70E59">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noProof/>
                  </w:rPr>
                  <w:t>2</w:t>
                </w:r>
                <w:r>
                  <w:rPr>
                    <w:rStyle w:val="PageNumber"/>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E59" w:rsidRDefault="00F70E59" w:rsidP="006702D3">
      <w:r>
        <w:separator/>
      </w:r>
    </w:p>
  </w:footnote>
  <w:footnote w:type="continuationSeparator" w:id="0">
    <w:p w:rsidR="00F70E59" w:rsidRDefault="00F70E59" w:rsidP="00670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475C"/>
    <w:multiLevelType w:val="hybridMultilevel"/>
    <w:tmpl w:val="F2EC11FA"/>
    <w:lvl w:ilvl="0" w:tplc="60C61F4C">
      <w:start w:val="1"/>
      <w:numFmt w:val="decimal"/>
      <w:lvlText w:val="%1."/>
      <w:lvlJc w:val="left"/>
      <w:pPr>
        <w:ind w:left="1050" w:hanging="360"/>
      </w:pPr>
      <w:rPr>
        <w:rFonts w:cs="Times New Roman" w:hint="default"/>
      </w:rPr>
    </w:lvl>
    <w:lvl w:ilvl="1" w:tplc="04090019" w:tentative="1">
      <w:start w:val="1"/>
      <w:numFmt w:val="lowerLetter"/>
      <w:lvlText w:val="%2."/>
      <w:lvlJc w:val="left"/>
      <w:pPr>
        <w:ind w:left="1770" w:hanging="360"/>
      </w:pPr>
      <w:rPr>
        <w:rFonts w:cs="Times New Roman"/>
      </w:rPr>
    </w:lvl>
    <w:lvl w:ilvl="2" w:tplc="0409001B" w:tentative="1">
      <w:start w:val="1"/>
      <w:numFmt w:val="lowerRoman"/>
      <w:lvlText w:val="%3."/>
      <w:lvlJc w:val="right"/>
      <w:pPr>
        <w:ind w:left="2490" w:hanging="180"/>
      </w:pPr>
      <w:rPr>
        <w:rFonts w:cs="Times New Roman"/>
      </w:rPr>
    </w:lvl>
    <w:lvl w:ilvl="3" w:tplc="0409000F" w:tentative="1">
      <w:start w:val="1"/>
      <w:numFmt w:val="decimal"/>
      <w:lvlText w:val="%4."/>
      <w:lvlJc w:val="left"/>
      <w:pPr>
        <w:ind w:left="3210" w:hanging="360"/>
      </w:pPr>
      <w:rPr>
        <w:rFonts w:cs="Times New Roman"/>
      </w:rPr>
    </w:lvl>
    <w:lvl w:ilvl="4" w:tplc="04090019" w:tentative="1">
      <w:start w:val="1"/>
      <w:numFmt w:val="lowerLetter"/>
      <w:lvlText w:val="%5."/>
      <w:lvlJc w:val="left"/>
      <w:pPr>
        <w:ind w:left="3930" w:hanging="360"/>
      </w:pPr>
      <w:rPr>
        <w:rFonts w:cs="Times New Roman"/>
      </w:rPr>
    </w:lvl>
    <w:lvl w:ilvl="5" w:tplc="0409001B" w:tentative="1">
      <w:start w:val="1"/>
      <w:numFmt w:val="lowerRoman"/>
      <w:lvlText w:val="%6."/>
      <w:lvlJc w:val="right"/>
      <w:pPr>
        <w:ind w:left="4650" w:hanging="180"/>
      </w:pPr>
      <w:rPr>
        <w:rFonts w:cs="Times New Roman"/>
      </w:rPr>
    </w:lvl>
    <w:lvl w:ilvl="6" w:tplc="0409000F" w:tentative="1">
      <w:start w:val="1"/>
      <w:numFmt w:val="decimal"/>
      <w:lvlText w:val="%7."/>
      <w:lvlJc w:val="left"/>
      <w:pPr>
        <w:ind w:left="5370" w:hanging="360"/>
      </w:pPr>
      <w:rPr>
        <w:rFonts w:cs="Times New Roman"/>
      </w:rPr>
    </w:lvl>
    <w:lvl w:ilvl="7" w:tplc="04090019" w:tentative="1">
      <w:start w:val="1"/>
      <w:numFmt w:val="lowerLetter"/>
      <w:lvlText w:val="%8."/>
      <w:lvlJc w:val="left"/>
      <w:pPr>
        <w:ind w:left="6090" w:hanging="360"/>
      </w:pPr>
      <w:rPr>
        <w:rFonts w:cs="Times New Roman"/>
      </w:rPr>
    </w:lvl>
    <w:lvl w:ilvl="8" w:tplc="0409001B" w:tentative="1">
      <w:start w:val="1"/>
      <w:numFmt w:val="lowerRoman"/>
      <w:lvlText w:val="%9."/>
      <w:lvlJc w:val="right"/>
      <w:pPr>
        <w:ind w:left="6810" w:hanging="180"/>
      </w:pPr>
      <w:rPr>
        <w:rFonts w:cs="Times New Roman"/>
      </w:rPr>
    </w:lvl>
  </w:abstractNum>
  <w:abstractNum w:abstractNumId="1">
    <w:nsid w:val="0EE924A1"/>
    <w:multiLevelType w:val="multilevel"/>
    <w:tmpl w:val="2C9E321C"/>
    <w:lvl w:ilvl="0">
      <w:start w:val="1"/>
      <w:numFmt w:val="none"/>
      <w:pStyle w:val="Heading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25881100"/>
    <w:multiLevelType w:val="hybridMultilevel"/>
    <w:tmpl w:val="B25053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BF43108"/>
    <w:multiLevelType w:val="hybridMultilevel"/>
    <w:tmpl w:val="B8447F78"/>
    <w:lvl w:ilvl="0" w:tplc="FFB0B880">
      <w:start w:val="1"/>
      <w:numFmt w:val="decimal"/>
      <w:lvlText w:val="%1."/>
      <w:lvlJc w:val="left"/>
      <w:pPr>
        <w:ind w:left="450" w:hanging="360"/>
      </w:pPr>
      <w:rPr>
        <w:rFonts w:ascii="StobiSerif Regular" w:hAnsi="StobiSerif Regular" w:cs="Times New Roman" w:hint="default"/>
        <w:sz w:val="22"/>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
    <w:nsid w:val="3FE61CDA"/>
    <w:multiLevelType w:val="multilevel"/>
    <w:tmpl w:val="65B68A4E"/>
    <w:lvl w:ilvl="0">
      <w:start w:val="1"/>
      <w:numFmt w:val="decimal"/>
      <w:pStyle w:val="ObrText1"/>
      <w:suff w:val="space"/>
      <w:lvlText w:val="%1)"/>
      <w:lvlJc w:val="left"/>
      <w:pPr>
        <w:ind w:left="90"/>
      </w:pPr>
      <w:rPr>
        <w:rFonts w:ascii="StobiSans Regular" w:hAnsi="StobiSans Regular" w:cs="Times New Roman" w:hint="default"/>
        <w:sz w:val="22"/>
        <w:szCs w:val="22"/>
      </w:rPr>
    </w:lvl>
    <w:lvl w:ilvl="1">
      <w:start w:val="1"/>
      <w:numFmt w:val="decimal"/>
      <w:pStyle w:val="ObrListBr1"/>
      <w:lvlText w:val="%2."/>
      <w:lvlJc w:val="left"/>
      <w:pPr>
        <w:tabs>
          <w:tab w:val="num" w:pos="747"/>
        </w:tabs>
        <w:ind w:left="747" w:hanging="567"/>
      </w:pPr>
      <w:rPr>
        <w:rFonts w:cs="Times New Roman"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cs="Times New Roman" w:hint="default"/>
      </w:rPr>
    </w:lvl>
    <w:lvl w:ilvl="4">
      <w:start w:val="1"/>
      <w:numFmt w:val="none"/>
      <w:lvlText w:val=""/>
      <w:lvlJc w:val="left"/>
      <w:pPr>
        <w:tabs>
          <w:tab w:val="num" w:pos="851"/>
        </w:tabs>
        <w:ind w:left="851" w:hanging="284"/>
      </w:pPr>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5">
    <w:nsid w:val="47467F8F"/>
    <w:multiLevelType w:val="hybridMultilevel"/>
    <w:tmpl w:val="79AC20B0"/>
    <w:lvl w:ilvl="0" w:tplc="74988A62">
      <w:start w:val="1"/>
      <w:numFmt w:val="decimal"/>
      <w:lvlText w:val="%1"/>
      <w:lvlJc w:val="left"/>
      <w:pPr>
        <w:ind w:left="720" w:hanging="360"/>
      </w:pPr>
      <w:rPr>
        <w:rFonts w:ascii="StobiSerif Regular" w:hAnsi="StobiSerif Regular"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B9C736B"/>
    <w:multiLevelType w:val="hybridMultilevel"/>
    <w:tmpl w:val="0F3AA370"/>
    <w:lvl w:ilvl="0" w:tplc="A088208C">
      <w:start w:val="1"/>
      <w:numFmt w:val="decimal"/>
      <w:lvlText w:val="%1."/>
      <w:lvlJc w:val="left"/>
      <w:pPr>
        <w:ind w:left="720" w:hanging="360"/>
      </w:pPr>
      <w:rPr>
        <w:rFonts w:ascii="StobiSerif Regular" w:hAnsi="StobiSerif Regular"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D7B3C85"/>
    <w:multiLevelType w:val="hybridMultilevel"/>
    <w:tmpl w:val="6E4E0574"/>
    <w:lvl w:ilvl="0" w:tplc="D1F6842E">
      <w:start w:val="1"/>
      <w:numFmt w:val="decimal"/>
      <w:lvlText w:val="%1."/>
      <w:lvlJc w:val="left"/>
      <w:pPr>
        <w:ind w:left="720" w:hanging="360"/>
      </w:pPr>
      <w:rPr>
        <w:rFonts w:ascii="StobiSerif Regular" w:hAnsi="StobiSerif Regular"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2D3"/>
    <w:rsid w:val="0000122F"/>
    <w:rsid w:val="000032BE"/>
    <w:rsid w:val="00014586"/>
    <w:rsid w:val="00025D2E"/>
    <w:rsid w:val="00031F69"/>
    <w:rsid w:val="00032414"/>
    <w:rsid w:val="000335DB"/>
    <w:rsid w:val="00042B9C"/>
    <w:rsid w:val="00065A68"/>
    <w:rsid w:val="000669D2"/>
    <w:rsid w:val="000B3E47"/>
    <w:rsid w:val="000B4D83"/>
    <w:rsid w:val="000D1093"/>
    <w:rsid w:val="000D163F"/>
    <w:rsid w:val="000D5173"/>
    <w:rsid w:val="000E117D"/>
    <w:rsid w:val="000F751F"/>
    <w:rsid w:val="00101924"/>
    <w:rsid w:val="00107C0F"/>
    <w:rsid w:val="00114D69"/>
    <w:rsid w:val="001310F7"/>
    <w:rsid w:val="00144AE6"/>
    <w:rsid w:val="0015105E"/>
    <w:rsid w:val="00163B6A"/>
    <w:rsid w:val="001663FC"/>
    <w:rsid w:val="00182B23"/>
    <w:rsid w:val="00193F62"/>
    <w:rsid w:val="001C09C2"/>
    <w:rsid w:val="001C5F32"/>
    <w:rsid w:val="001D6A91"/>
    <w:rsid w:val="001E4742"/>
    <w:rsid w:val="001E6264"/>
    <w:rsid w:val="00210D5B"/>
    <w:rsid w:val="002252EC"/>
    <w:rsid w:val="002477CB"/>
    <w:rsid w:val="002532AF"/>
    <w:rsid w:val="00261C7B"/>
    <w:rsid w:val="00286127"/>
    <w:rsid w:val="002C0535"/>
    <w:rsid w:val="002C61A1"/>
    <w:rsid w:val="002E3078"/>
    <w:rsid w:val="002F6373"/>
    <w:rsid w:val="00304C0A"/>
    <w:rsid w:val="00315D42"/>
    <w:rsid w:val="00354037"/>
    <w:rsid w:val="003565F8"/>
    <w:rsid w:val="00360FF0"/>
    <w:rsid w:val="003703F7"/>
    <w:rsid w:val="00371D1F"/>
    <w:rsid w:val="00372C4F"/>
    <w:rsid w:val="00394107"/>
    <w:rsid w:val="003A66E9"/>
    <w:rsid w:val="003A6FAA"/>
    <w:rsid w:val="003B6B25"/>
    <w:rsid w:val="003E0BBA"/>
    <w:rsid w:val="003F05D1"/>
    <w:rsid w:val="003F05DD"/>
    <w:rsid w:val="003F6538"/>
    <w:rsid w:val="00400E18"/>
    <w:rsid w:val="00426E34"/>
    <w:rsid w:val="00435FAC"/>
    <w:rsid w:val="004502DA"/>
    <w:rsid w:val="00491537"/>
    <w:rsid w:val="00494137"/>
    <w:rsid w:val="004A129E"/>
    <w:rsid w:val="004A4AF2"/>
    <w:rsid w:val="004A6271"/>
    <w:rsid w:val="004C7558"/>
    <w:rsid w:val="004C7AA3"/>
    <w:rsid w:val="004D4DED"/>
    <w:rsid w:val="00503230"/>
    <w:rsid w:val="005078DD"/>
    <w:rsid w:val="0051364F"/>
    <w:rsid w:val="00522219"/>
    <w:rsid w:val="00531EDA"/>
    <w:rsid w:val="00560E61"/>
    <w:rsid w:val="00571110"/>
    <w:rsid w:val="00577CFB"/>
    <w:rsid w:val="00580482"/>
    <w:rsid w:val="005850AB"/>
    <w:rsid w:val="0059773E"/>
    <w:rsid w:val="005A1AD7"/>
    <w:rsid w:val="005C6D55"/>
    <w:rsid w:val="005D308E"/>
    <w:rsid w:val="0062434B"/>
    <w:rsid w:val="006261B1"/>
    <w:rsid w:val="00630624"/>
    <w:rsid w:val="00631E6C"/>
    <w:rsid w:val="006320FC"/>
    <w:rsid w:val="006438F9"/>
    <w:rsid w:val="00645363"/>
    <w:rsid w:val="00651325"/>
    <w:rsid w:val="006702D3"/>
    <w:rsid w:val="0067474E"/>
    <w:rsid w:val="0068049A"/>
    <w:rsid w:val="00680E55"/>
    <w:rsid w:val="006832E5"/>
    <w:rsid w:val="00686FF9"/>
    <w:rsid w:val="006A0FAC"/>
    <w:rsid w:val="006B048C"/>
    <w:rsid w:val="006B5820"/>
    <w:rsid w:val="006C68B1"/>
    <w:rsid w:val="007006A1"/>
    <w:rsid w:val="00700DD5"/>
    <w:rsid w:val="00701A3F"/>
    <w:rsid w:val="007269DC"/>
    <w:rsid w:val="00743456"/>
    <w:rsid w:val="00743C03"/>
    <w:rsid w:val="00765F33"/>
    <w:rsid w:val="007736BA"/>
    <w:rsid w:val="007777ED"/>
    <w:rsid w:val="0078745B"/>
    <w:rsid w:val="007A6AEC"/>
    <w:rsid w:val="007C5042"/>
    <w:rsid w:val="007C682F"/>
    <w:rsid w:val="007D3E1C"/>
    <w:rsid w:val="007F3B7C"/>
    <w:rsid w:val="00812203"/>
    <w:rsid w:val="0082306A"/>
    <w:rsid w:val="00824513"/>
    <w:rsid w:val="008245A5"/>
    <w:rsid w:val="0084342C"/>
    <w:rsid w:val="008818DE"/>
    <w:rsid w:val="0089289A"/>
    <w:rsid w:val="008934A0"/>
    <w:rsid w:val="00894333"/>
    <w:rsid w:val="008A4B79"/>
    <w:rsid w:val="008B0C6A"/>
    <w:rsid w:val="008C5B8A"/>
    <w:rsid w:val="008D2D5B"/>
    <w:rsid w:val="008E5078"/>
    <w:rsid w:val="00901022"/>
    <w:rsid w:val="00910501"/>
    <w:rsid w:val="00912D2B"/>
    <w:rsid w:val="00924826"/>
    <w:rsid w:val="00933FF6"/>
    <w:rsid w:val="009824C2"/>
    <w:rsid w:val="00995176"/>
    <w:rsid w:val="009A02FA"/>
    <w:rsid w:val="009A3D9B"/>
    <w:rsid w:val="009B2EF7"/>
    <w:rsid w:val="009C372B"/>
    <w:rsid w:val="009C4C59"/>
    <w:rsid w:val="009C635D"/>
    <w:rsid w:val="009E1CB4"/>
    <w:rsid w:val="009E45E2"/>
    <w:rsid w:val="009F20A3"/>
    <w:rsid w:val="009F53B9"/>
    <w:rsid w:val="00A13256"/>
    <w:rsid w:val="00A336AF"/>
    <w:rsid w:val="00A34270"/>
    <w:rsid w:val="00A5304E"/>
    <w:rsid w:val="00A62A97"/>
    <w:rsid w:val="00A90DCA"/>
    <w:rsid w:val="00AA3C2A"/>
    <w:rsid w:val="00AB3AAC"/>
    <w:rsid w:val="00AC4AF2"/>
    <w:rsid w:val="00AC55D2"/>
    <w:rsid w:val="00AD7747"/>
    <w:rsid w:val="00AF7F2E"/>
    <w:rsid w:val="00B06BD4"/>
    <w:rsid w:val="00B31D5A"/>
    <w:rsid w:val="00B37814"/>
    <w:rsid w:val="00B42451"/>
    <w:rsid w:val="00B4610A"/>
    <w:rsid w:val="00B54D51"/>
    <w:rsid w:val="00B75653"/>
    <w:rsid w:val="00BA22EC"/>
    <w:rsid w:val="00BA71A1"/>
    <w:rsid w:val="00BB4225"/>
    <w:rsid w:val="00BD4AFC"/>
    <w:rsid w:val="00BD70E4"/>
    <w:rsid w:val="00BE1248"/>
    <w:rsid w:val="00BF3D11"/>
    <w:rsid w:val="00C13EF7"/>
    <w:rsid w:val="00C1539A"/>
    <w:rsid w:val="00C2056D"/>
    <w:rsid w:val="00C22A48"/>
    <w:rsid w:val="00C442D6"/>
    <w:rsid w:val="00C95D13"/>
    <w:rsid w:val="00CD35D3"/>
    <w:rsid w:val="00D04D05"/>
    <w:rsid w:val="00D07E84"/>
    <w:rsid w:val="00D16733"/>
    <w:rsid w:val="00D26998"/>
    <w:rsid w:val="00D434C5"/>
    <w:rsid w:val="00D44F87"/>
    <w:rsid w:val="00D72AA6"/>
    <w:rsid w:val="00D73B48"/>
    <w:rsid w:val="00D743E1"/>
    <w:rsid w:val="00D76AA5"/>
    <w:rsid w:val="00DA540C"/>
    <w:rsid w:val="00DB6FC4"/>
    <w:rsid w:val="00DC145F"/>
    <w:rsid w:val="00DC595C"/>
    <w:rsid w:val="00DD196C"/>
    <w:rsid w:val="00DF6052"/>
    <w:rsid w:val="00DF7FA1"/>
    <w:rsid w:val="00E01178"/>
    <w:rsid w:val="00E23CDE"/>
    <w:rsid w:val="00E2433B"/>
    <w:rsid w:val="00E33383"/>
    <w:rsid w:val="00E46910"/>
    <w:rsid w:val="00E709B6"/>
    <w:rsid w:val="00E71918"/>
    <w:rsid w:val="00E73F98"/>
    <w:rsid w:val="00E82DC0"/>
    <w:rsid w:val="00E97C1D"/>
    <w:rsid w:val="00EA6C84"/>
    <w:rsid w:val="00EB29B8"/>
    <w:rsid w:val="00EC4465"/>
    <w:rsid w:val="00EE4FDB"/>
    <w:rsid w:val="00F20987"/>
    <w:rsid w:val="00F25C03"/>
    <w:rsid w:val="00F2767D"/>
    <w:rsid w:val="00F315CA"/>
    <w:rsid w:val="00F33DA8"/>
    <w:rsid w:val="00F37062"/>
    <w:rsid w:val="00F50C50"/>
    <w:rsid w:val="00F5141B"/>
    <w:rsid w:val="00F53E10"/>
    <w:rsid w:val="00F53EF2"/>
    <w:rsid w:val="00F70E59"/>
    <w:rsid w:val="00F75193"/>
    <w:rsid w:val="00F775B1"/>
    <w:rsid w:val="00F80E0B"/>
    <w:rsid w:val="00F8377F"/>
    <w:rsid w:val="00F92B60"/>
    <w:rsid w:val="00FA7A97"/>
    <w:rsid w:val="00FA7E11"/>
    <w:rsid w:val="00FC69E3"/>
    <w:rsid w:val="00FF57BC"/>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D3"/>
    <w:rPr>
      <w:rFonts w:ascii="Times New Roman" w:hAnsi="Times New Roman" w:cs="Times New Roman"/>
      <w:sz w:val="24"/>
      <w:szCs w:val="24"/>
      <w:lang w:val="en-US" w:eastAsia="zh-CN"/>
    </w:rPr>
  </w:style>
  <w:style w:type="paragraph" w:styleId="Heading1">
    <w:name w:val="heading 1"/>
    <w:basedOn w:val="Normal"/>
    <w:next w:val="Normal"/>
    <w:link w:val="Heading1Char"/>
    <w:uiPriority w:val="99"/>
    <w:qFormat/>
    <w:rsid w:val="006702D3"/>
    <w:pPr>
      <w:keepNext/>
      <w:numPr>
        <w:numId w:val="1"/>
      </w:numPr>
      <w:outlineLvl w:val="0"/>
    </w:pPr>
    <w:rPr>
      <w:rFonts w:ascii="Futura Lt BT;Century Gothic" w:hAnsi="Futura Lt BT;Century Gothic" w:cs="Futura Lt BT;Century Gothic"/>
      <w:b/>
      <w:bCs/>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186"/>
    <w:rPr>
      <w:rFonts w:asciiTheme="majorHAnsi" w:eastAsiaTheme="majorEastAsia" w:hAnsiTheme="majorHAnsi" w:cstheme="majorBidi"/>
      <w:b/>
      <w:bCs/>
      <w:kern w:val="32"/>
      <w:sz w:val="32"/>
      <w:szCs w:val="32"/>
      <w:lang w:val="en-US" w:eastAsia="zh-CN"/>
    </w:rPr>
  </w:style>
  <w:style w:type="character" w:customStyle="1" w:styleId="WW8Num1z0">
    <w:name w:val="WW8Num1z0"/>
    <w:uiPriority w:val="99"/>
    <w:rsid w:val="006702D3"/>
  </w:style>
  <w:style w:type="character" w:customStyle="1" w:styleId="WW8Num1z1">
    <w:name w:val="WW8Num1z1"/>
    <w:uiPriority w:val="99"/>
    <w:rsid w:val="006702D3"/>
  </w:style>
  <w:style w:type="character" w:customStyle="1" w:styleId="WW8Num1z2">
    <w:name w:val="WW8Num1z2"/>
    <w:uiPriority w:val="99"/>
    <w:rsid w:val="006702D3"/>
  </w:style>
  <w:style w:type="character" w:customStyle="1" w:styleId="WW8Num1z3">
    <w:name w:val="WW8Num1z3"/>
    <w:uiPriority w:val="99"/>
    <w:rsid w:val="006702D3"/>
  </w:style>
  <w:style w:type="character" w:customStyle="1" w:styleId="WW8Num1z4">
    <w:name w:val="WW8Num1z4"/>
    <w:uiPriority w:val="99"/>
    <w:rsid w:val="006702D3"/>
  </w:style>
  <w:style w:type="character" w:customStyle="1" w:styleId="WW8Num1z5">
    <w:name w:val="WW8Num1z5"/>
    <w:uiPriority w:val="99"/>
    <w:rsid w:val="006702D3"/>
  </w:style>
  <w:style w:type="character" w:customStyle="1" w:styleId="WW8Num1z6">
    <w:name w:val="WW8Num1z6"/>
    <w:uiPriority w:val="99"/>
    <w:rsid w:val="006702D3"/>
  </w:style>
  <w:style w:type="character" w:customStyle="1" w:styleId="WW8Num1z7">
    <w:name w:val="WW8Num1z7"/>
    <w:uiPriority w:val="99"/>
    <w:rsid w:val="006702D3"/>
  </w:style>
  <w:style w:type="character" w:customStyle="1" w:styleId="WW8Num1z8">
    <w:name w:val="WW8Num1z8"/>
    <w:uiPriority w:val="99"/>
    <w:rsid w:val="006702D3"/>
  </w:style>
  <w:style w:type="character" w:customStyle="1" w:styleId="WW8Num2z0">
    <w:name w:val="WW8Num2z0"/>
    <w:uiPriority w:val="99"/>
    <w:rsid w:val="006702D3"/>
  </w:style>
  <w:style w:type="character" w:customStyle="1" w:styleId="WW8Num2z1">
    <w:name w:val="WW8Num2z1"/>
    <w:uiPriority w:val="99"/>
    <w:rsid w:val="006702D3"/>
  </w:style>
  <w:style w:type="character" w:customStyle="1" w:styleId="WW8Num2z2">
    <w:name w:val="WW8Num2z2"/>
    <w:uiPriority w:val="99"/>
    <w:rsid w:val="006702D3"/>
  </w:style>
  <w:style w:type="character" w:customStyle="1" w:styleId="WW8Num2z3">
    <w:name w:val="WW8Num2z3"/>
    <w:uiPriority w:val="99"/>
    <w:rsid w:val="006702D3"/>
  </w:style>
  <w:style w:type="character" w:customStyle="1" w:styleId="WW8Num2z4">
    <w:name w:val="WW8Num2z4"/>
    <w:uiPriority w:val="99"/>
    <w:rsid w:val="006702D3"/>
  </w:style>
  <w:style w:type="character" w:customStyle="1" w:styleId="WW8Num2z5">
    <w:name w:val="WW8Num2z5"/>
    <w:uiPriority w:val="99"/>
    <w:rsid w:val="006702D3"/>
  </w:style>
  <w:style w:type="character" w:customStyle="1" w:styleId="WW8Num2z6">
    <w:name w:val="WW8Num2z6"/>
    <w:uiPriority w:val="99"/>
    <w:rsid w:val="006702D3"/>
  </w:style>
  <w:style w:type="character" w:customStyle="1" w:styleId="WW8Num2z7">
    <w:name w:val="WW8Num2z7"/>
    <w:uiPriority w:val="99"/>
    <w:rsid w:val="006702D3"/>
  </w:style>
  <w:style w:type="character" w:customStyle="1" w:styleId="WW8Num2z8">
    <w:name w:val="WW8Num2z8"/>
    <w:uiPriority w:val="99"/>
    <w:rsid w:val="006702D3"/>
  </w:style>
  <w:style w:type="character" w:customStyle="1" w:styleId="WW8Num3z0">
    <w:name w:val="WW8Num3z0"/>
    <w:uiPriority w:val="99"/>
    <w:rsid w:val="006702D3"/>
  </w:style>
  <w:style w:type="character" w:customStyle="1" w:styleId="WW8Num3z1">
    <w:name w:val="WW8Num3z1"/>
    <w:uiPriority w:val="99"/>
    <w:rsid w:val="006702D3"/>
  </w:style>
  <w:style w:type="character" w:customStyle="1" w:styleId="WW8Num3z2">
    <w:name w:val="WW8Num3z2"/>
    <w:uiPriority w:val="99"/>
    <w:rsid w:val="006702D3"/>
  </w:style>
  <w:style w:type="character" w:customStyle="1" w:styleId="WW8Num3z3">
    <w:name w:val="WW8Num3z3"/>
    <w:uiPriority w:val="99"/>
    <w:rsid w:val="006702D3"/>
  </w:style>
  <w:style w:type="character" w:customStyle="1" w:styleId="WW8Num3z4">
    <w:name w:val="WW8Num3z4"/>
    <w:uiPriority w:val="99"/>
    <w:rsid w:val="006702D3"/>
  </w:style>
  <w:style w:type="character" w:customStyle="1" w:styleId="WW8Num3z5">
    <w:name w:val="WW8Num3z5"/>
    <w:uiPriority w:val="99"/>
    <w:rsid w:val="006702D3"/>
  </w:style>
  <w:style w:type="character" w:customStyle="1" w:styleId="WW8Num3z6">
    <w:name w:val="WW8Num3z6"/>
    <w:uiPriority w:val="99"/>
    <w:rsid w:val="006702D3"/>
  </w:style>
  <w:style w:type="character" w:customStyle="1" w:styleId="WW8Num3z7">
    <w:name w:val="WW8Num3z7"/>
    <w:uiPriority w:val="99"/>
    <w:rsid w:val="006702D3"/>
  </w:style>
  <w:style w:type="character" w:customStyle="1" w:styleId="WW8Num3z8">
    <w:name w:val="WW8Num3z8"/>
    <w:uiPriority w:val="99"/>
    <w:rsid w:val="006702D3"/>
  </w:style>
  <w:style w:type="character" w:customStyle="1" w:styleId="WW8Num4z0">
    <w:name w:val="WW8Num4z0"/>
    <w:uiPriority w:val="99"/>
    <w:rsid w:val="006702D3"/>
  </w:style>
  <w:style w:type="character" w:customStyle="1" w:styleId="WW8Num4z1">
    <w:name w:val="WW8Num4z1"/>
    <w:uiPriority w:val="99"/>
    <w:rsid w:val="006702D3"/>
  </w:style>
  <w:style w:type="character" w:customStyle="1" w:styleId="WW8Num4z2">
    <w:name w:val="WW8Num4z2"/>
    <w:uiPriority w:val="99"/>
    <w:rsid w:val="006702D3"/>
  </w:style>
  <w:style w:type="character" w:customStyle="1" w:styleId="WW8Num4z3">
    <w:name w:val="WW8Num4z3"/>
    <w:uiPriority w:val="99"/>
    <w:rsid w:val="006702D3"/>
  </w:style>
  <w:style w:type="character" w:customStyle="1" w:styleId="WW8Num4z4">
    <w:name w:val="WW8Num4z4"/>
    <w:uiPriority w:val="99"/>
    <w:rsid w:val="006702D3"/>
  </w:style>
  <w:style w:type="character" w:customStyle="1" w:styleId="WW8Num4z5">
    <w:name w:val="WW8Num4z5"/>
    <w:uiPriority w:val="99"/>
    <w:rsid w:val="006702D3"/>
  </w:style>
  <w:style w:type="character" w:customStyle="1" w:styleId="WW8Num4z6">
    <w:name w:val="WW8Num4z6"/>
    <w:uiPriority w:val="99"/>
    <w:rsid w:val="006702D3"/>
  </w:style>
  <w:style w:type="character" w:customStyle="1" w:styleId="WW8Num4z7">
    <w:name w:val="WW8Num4z7"/>
    <w:uiPriority w:val="99"/>
    <w:rsid w:val="006702D3"/>
  </w:style>
  <w:style w:type="character" w:customStyle="1" w:styleId="WW8Num4z8">
    <w:name w:val="WW8Num4z8"/>
    <w:uiPriority w:val="99"/>
    <w:rsid w:val="006702D3"/>
  </w:style>
  <w:style w:type="character" w:customStyle="1" w:styleId="WW8Num5z0">
    <w:name w:val="WW8Num5z0"/>
    <w:uiPriority w:val="99"/>
    <w:rsid w:val="006702D3"/>
  </w:style>
  <w:style w:type="character" w:customStyle="1" w:styleId="WW8Num5z1">
    <w:name w:val="WW8Num5z1"/>
    <w:uiPriority w:val="99"/>
    <w:rsid w:val="006702D3"/>
  </w:style>
  <w:style w:type="character" w:customStyle="1" w:styleId="WW8Num5z2">
    <w:name w:val="WW8Num5z2"/>
    <w:uiPriority w:val="99"/>
    <w:rsid w:val="006702D3"/>
  </w:style>
  <w:style w:type="character" w:customStyle="1" w:styleId="WW8Num5z3">
    <w:name w:val="WW8Num5z3"/>
    <w:uiPriority w:val="99"/>
    <w:rsid w:val="006702D3"/>
  </w:style>
  <w:style w:type="character" w:customStyle="1" w:styleId="WW8Num5z4">
    <w:name w:val="WW8Num5z4"/>
    <w:uiPriority w:val="99"/>
    <w:rsid w:val="006702D3"/>
  </w:style>
  <w:style w:type="character" w:customStyle="1" w:styleId="WW8Num5z5">
    <w:name w:val="WW8Num5z5"/>
    <w:uiPriority w:val="99"/>
    <w:rsid w:val="006702D3"/>
  </w:style>
  <w:style w:type="character" w:customStyle="1" w:styleId="WW8Num5z6">
    <w:name w:val="WW8Num5z6"/>
    <w:uiPriority w:val="99"/>
    <w:rsid w:val="006702D3"/>
  </w:style>
  <w:style w:type="character" w:customStyle="1" w:styleId="WW8Num5z7">
    <w:name w:val="WW8Num5z7"/>
    <w:uiPriority w:val="99"/>
    <w:rsid w:val="006702D3"/>
  </w:style>
  <w:style w:type="character" w:customStyle="1" w:styleId="WW8Num5z8">
    <w:name w:val="WW8Num5z8"/>
    <w:uiPriority w:val="99"/>
    <w:rsid w:val="006702D3"/>
  </w:style>
  <w:style w:type="character" w:customStyle="1" w:styleId="WW8Num6z0">
    <w:name w:val="WW8Num6z0"/>
    <w:uiPriority w:val="99"/>
    <w:rsid w:val="006702D3"/>
  </w:style>
  <w:style w:type="character" w:customStyle="1" w:styleId="WW8Num6z1">
    <w:name w:val="WW8Num6z1"/>
    <w:uiPriority w:val="99"/>
    <w:rsid w:val="006702D3"/>
  </w:style>
  <w:style w:type="character" w:customStyle="1" w:styleId="WW8Num6z2">
    <w:name w:val="WW8Num6z2"/>
    <w:uiPriority w:val="99"/>
    <w:rsid w:val="006702D3"/>
  </w:style>
  <w:style w:type="character" w:customStyle="1" w:styleId="WW8Num6z3">
    <w:name w:val="WW8Num6z3"/>
    <w:uiPriority w:val="99"/>
    <w:rsid w:val="006702D3"/>
  </w:style>
  <w:style w:type="character" w:customStyle="1" w:styleId="WW8Num6z4">
    <w:name w:val="WW8Num6z4"/>
    <w:uiPriority w:val="99"/>
    <w:rsid w:val="006702D3"/>
  </w:style>
  <w:style w:type="character" w:customStyle="1" w:styleId="WW8Num6z5">
    <w:name w:val="WW8Num6z5"/>
    <w:uiPriority w:val="99"/>
    <w:rsid w:val="006702D3"/>
  </w:style>
  <w:style w:type="character" w:customStyle="1" w:styleId="WW8Num6z6">
    <w:name w:val="WW8Num6z6"/>
    <w:uiPriority w:val="99"/>
    <w:rsid w:val="006702D3"/>
  </w:style>
  <w:style w:type="character" w:customStyle="1" w:styleId="WW8Num6z7">
    <w:name w:val="WW8Num6z7"/>
    <w:uiPriority w:val="99"/>
    <w:rsid w:val="006702D3"/>
  </w:style>
  <w:style w:type="character" w:customStyle="1" w:styleId="WW8Num6z8">
    <w:name w:val="WW8Num6z8"/>
    <w:uiPriority w:val="99"/>
    <w:rsid w:val="006702D3"/>
  </w:style>
  <w:style w:type="character" w:customStyle="1" w:styleId="WW8Num7z0">
    <w:name w:val="WW8Num7z0"/>
    <w:uiPriority w:val="99"/>
    <w:rsid w:val="006702D3"/>
  </w:style>
  <w:style w:type="character" w:customStyle="1" w:styleId="WW8Num7z1">
    <w:name w:val="WW8Num7z1"/>
    <w:uiPriority w:val="99"/>
    <w:rsid w:val="006702D3"/>
  </w:style>
  <w:style w:type="character" w:customStyle="1" w:styleId="WW8Num7z2">
    <w:name w:val="WW8Num7z2"/>
    <w:uiPriority w:val="99"/>
    <w:rsid w:val="006702D3"/>
  </w:style>
  <w:style w:type="character" w:customStyle="1" w:styleId="WW8Num7z3">
    <w:name w:val="WW8Num7z3"/>
    <w:uiPriority w:val="99"/>
    <w:rsid w:val="006702D3"/>
  </w:style>
  <w:style w:type="character" w:customStyle="1" w:styleId="WW8Num7z4">
    <w:name w:val="WW8Num7z4"/>
    <w:uiPriority w:val="99"/>
    <w:rsid w:val="006702D3"/>
  </w:style>
  <w:style w:type="character" w:customStyle="1" w:styleId="WW8Num7z5">
    <w:name w:val="WW8Num7z5"/>
    <w:uiPriority w:val="99"/>
    <w:rsid w:val="006702D3"/>
  </w:style>
  <w:style w:type="character" w:customStyle="1" w:styleId="WW8Num7z6">
    <w:name w:val="WW8Num7z6"/>
    <w:uiPriority w:val="99"/>
    <w:rsid w:val="006702D3"/>
  </w:style>
  <w:style w:type="character" w:customStyle="1" w:styleId="WW8Num7z7">
    <w:name w:val="WW8Num7z7"/>
    <w:uiPriority w:val="99"/>
    <w:rsid w:val="006702D3"/>
  </w:style>
  <w:style w:type="character" w:customStyle="1" w:styleId="WW8Num7z8">
    <w:name w:val="WW8Num7z8"/>
    <w:uiPriority w:val="99"/>
    <w:rsid w:val="006702D3"/>
  </w:style>
  <w:style w:type="character" w:customStyle="1" w:styleId="WW8Num8z0">
    <w:name w:val="WW8Num8z0"/>
    <w:uiPriority w:val="99"/>
    <w:rsid w:val="006702D3"/>
    <w:rPr>
      <w:rFonts w:ascii="Arial" w:hAnsi="Arial"/>
    </w:rPr>
  </w:style>
  <w:style w:type="character" w:customStyle="1" w:styleId="WW8Num8z1">
    <w:name w:val="WW8Num8z1"/>
    <w:uiPriority w:val="99"/>
    <w:rsid w:val="006702D3"/>
  </w:style>
  <w:style w:type="character" w:customStyle="1" w:styleId="WW8Num8z2">
    <w:name w:val="WW8Num8z2"/>
    <w:uiPriority w:val="99"/>
    <w:rsid w:val="006702D3"/>
  </w:style>
  <w:style w:type="character" w:customStyle="1" w:styleId="WW8Num8z3">
    <w:name w:val="WW8Num8z3"/>
    <w:uiPriority w:val="99"/>
    <w:rsid w:val="006702D3"/>
  </w:style>
  <w:style w:type="character" w:customStyle="1" w:styleId="WW8Num8z4">
    <w:name w:val="WW8Num8z4"/>
    <w:uiPriority w:val="99"/>
    <w:rsid w:val="006702D3"/>
  </w:style>
  <w:style w:type="character" w:customStyle="1" w:styleId="WW8Num8z5">
    <w:name w:val="WW8Num8z5"/>
    <w:uiPriority w:val="99"/>
    <w:rsid w:val="006702D3"/>
  </w:style>
  <w:style w:type="character" w:customStyle="1" w:styleId="WW8Num8z6">
    <w:name w:val="WW8Num8z6"/>
    <w:uiPriority w:val="99"/>
    <w:rsid w:val="006702D3"/>
  </w:style>
  <w:style w:type="character" w:customStyle="1" w:styleId="WW8Num8z7">
    <w:name w:val="WW8Num8z7"/>
    <w:uiPriority w:val="99"/>
    <w:rsid w:val="006702D3"/>
  </w:style>
  <w:style w:type="character" w:customStyle="1" w:styleId="WW8Num8z8">
    <w:name w:val="WW8Num8z8"/>
    <w:uiPriority w:val="99"/>
    <w:rsid w:val="006702D3"/>
  </w:style>
  <w:style w:type="character" w:customStyle="1" w:styleId="WW8Num9z0">
    <w:name w:val="WW8Num9z0"/>
    <w:uiPriority w:val="99"/>
    <w:rsid w:val="006702D3"/>
  </w:style>
  <w:style w:type="character" w:customStyle="1" w:styleId="WW8Num9z1">
    <w:name w:val="WW8Num9z1"/>
    <w:uiPriority w:val="99"/>
    <w:rsid w:val="006702D3"/>
  </w:style>
  <w:style w:type="character" w:customStyle="1" w:styleId="WW8Num9z2">
    <w:name w:val="WW8Num9z2"/>
    <w:uiPriority w:val="99"/>
    <w:rsid w:val="006702D3"/>
  </w:style>
  <w:style w:type="character" w:customStyle="1" w:styleId="WW8Num9z3">
    <w:name w:val="WW8Num9z3"/>
    <w:uiPriority w:val="99"/>
    <w:rsid w:val="006702D3"/>
  </w:style>
  <w:style w:type="character" w:customStyle="1" w:styleId="WW8Num9z4">
    <w:name w:val="WW8Num9z4"/>
    <w:uiPriority w:val="99"/>
    <w:rsid w:val="006702D3"/>
  </w:style>
  <w:style w:type="character" w:customStyle="1" w:styleId="WW8Num9z5">
    <w:name w:val="WW8Num9z5"/>
    <w:uiPriority w:val="99"/>
    <w:rsid w:val="006702D3"/>
  </w:style>
  <w:style w:type="character" w:customStyle="1" w:styleId="WW8Num9z6">
    <w:name w:val="WW8Num9z6"/>
    <w:uiPriority w:val="99"/>
    <w:rsid w:val="006702D3"/>
  </w:style>
  <w:style w:type="character" w:customStyle="1" w:styleId="WW8Num9z7">
    <w:name w:val="WW8Num9z7"/>
    <w:uiPriority w:val="99"/>
    <w:rsid w:val="006702D3"/>
  </w:style>
  <w:style w:type="character" w:customStyle="1" w:styleId="WW8Num9z8">
    <w:name w:val="WW8Num9z8"/>
    <w:uiPriority w:val="99"/>
    <w:rsid w:val="006702D3"/>
  </w:style>
  <w:style w:type="character" w:customStyle="1" w:styleId="WW8Num10z0">
    <w:name w:val="WW8Num10z0"/>
    <w:uiPriority w:val="99"/>
    <w:rsid w:val="006702D3"/>
  </w:style>
  <w:style w:type="character" w:customStyle="1" w:styleId="WW8Num10z1">
    <w:name w:val="WW8Num10z1"/>
    <w:uiPriority w:val="99"/>
    <w:rsid w:val="006702D3"/>
  </w:style>
  <w:style w:type="character" w:customStyle="1" w:styleId="WW8Num10z2">
    <w:name w:val="WW8Num10z2"/>
    <w:uiPriority w:val="99"/>
    <w:rsid w:val="006702D3"/>
  </w:style>
  <w:style w:type="character" w:customStyle="1" w:styleId="WW8Num10z3">
    <w:name w:val="WW8Num10z3"/>
    <w:uiPriority w:val="99"/>
    <w:rsid w:val="006702D3"/>
  </w:style>
  <w:style w:type="character" w:customStyle="1" w:styleId="WW8Num10z4">
    <w:name w:val="WW8Num10z4"/>
    <w:uiPriority w:val="99"/>
    <w:rsid w:val="006702D3"/>
  </w:style>
  <w:style w:type="character" w:customStyle="1" w:styleId="WW8Num10z5">
    <w:name w:val="WW8Num10z5"/>
    <w:uiPriority w:val="99"/>
    <w:rsid w:val="006702D3"/>
  </w:style>
  <w:style w:type="character" w:customStyle="1" w:styleId="WW8Num10z6">
    <w:name w:val="WW8Num10z6"/>
    <w:uiPriority w:val="99"/>
    <w:rsid w:val="006702D3"/>
  </w:style>
  <w:style w:type="character" w:customStyle="1" w:styleId="WW8Num10z7">
    <w:name w:val="WW8Num10z7"/>
    <w:uiPriority w:val="99"/>
    <w:rsid w:val="006702D3"/>
  </w:style>
  <w:style w:type="character" w:customStyle="1" w:styleId="WW8Num10z8">
    <w:name w:val="WW8Num10z8"/>
    <w:uiPriority w:val="99"/>
    <w:rsid w:val="006702D3"/>
  </w:style>
  <w:style w:type="character" w:customStyle="1" w:styleId="WW8Num11z0">
    <w:name w:val="WW8Num11z0"/>
    <w:uiPriority w:val="99"/>
    <w:rsid w:val="006702D3"/>
    <w:rPr>
      <w:b/>
    </w:rPr>
  </w:style>
  <w:style w:type="character" w:customStyle="1" w:styleId="WW8Num11z1">
    <w:name w:val="WW8Num11z1"/>
    <w:uiPriority w:val="99"/>
    <w:rsid w:val="006702D3"/>
  </w:style>
  <w:style w:type="character" w:customStyle="1" w:styleId="WW8Num11z2">
    <w:name w:val="WW8Num11z2"/>
    <w:uiPriority w:val="99"/>
    <w:rsid w:val="006702D3"/>
  </w:style>
  <w:style w:type="character" w:customStyle="1" w:styleId="WW8Num11z3">
    <w:name w:val="WW8Num11z3"/>
    <w:uiPriority w:val="99"/>
    <w:rsid w:val="006702D3"/>
  </w:style>
  <w:style w:type="character" w:customStyle="1" w:styleId="WW8Num11z4">
    <w:name w:val="WW8Num11z4"/>
    <w:uiPriority w:val="99"/>
    <w:rsid w:val="006702D3"/>
  </w:style>
  <w:style w:type="character" w:customStyle="1" w:styleId="WW8Num11z5">
    <w:name w:val="WW8Num11z5"/>
    <w:uiPriority w:val="99"/>
    <w:rsid w:val="006702D3"/>
  </w:style>
  <w:style w:type="character" w:customStyle="1" w:styleId="WW8Num11z6">
    <w:name w:val="WW8Num11z6"/>
    <w:uiPriority w:val="99"/>
    <w:rsid w:val="006702D3"/>
  </w:style>
  <w:style w:type="character" w:customStyle="1" w:styleId="WW8Num11z7">
    <w:name w:val="WW8Num11z7"/>
    <w:uiPriority w:val="99"/>
    <w:rsid w:val="006702D3"/>
  </w:style>
  <w:style w:type="character" w:customStyle="1" w:styleId="WW8Num11z8">
    <w:name w:val="WW8Num11z8"/>
    <w:uiPriority w:val="99"/>
    <w:rsid w:val="006702D3"/>
  </w:style>
  <w:style w:type="character" w:customStyle="1" w:styleId="WW8Num12z0">
    <w:name w:val="WW8Num12z0"/>
    <w:uiPriority w:val="99"/>
    <w:rsid w:val="006702D3"/>
  </w:style>
  <w:style w:type="character" w:customStyle="1" w:styleId="WW8Num12z1">
    <w:name w:val="WW8Num12z1"/>
    <w:uiPriority w:val="99"/>
    <w:rsid w:val="006702D3"/>
  </w:style>
  <w:style w:type="character" w:customStyle="1" w:styleId="WW8Num12z2">
    <w:name w:val="WW8Num12z2"/>
    <w:uiPriority w:val="99"/>
    <w:rsid w:val="006702D3"/>
  </w:style>
  <w:style w:type="character" w:customStyle="1" w:styleId="WW8Num12z3">
    <w:name w:val="WW8Num12z3"/>
    <w:uiPriority w:val="99"/>
    <w:rsid w:val="006702D3"/>
  </w:style>
  <w:style w:type="character" w:customStyle="1" w:styleId="WW8Num12z4">
    <w:name w:val="WW8Num12z4"/>
    <w:uiPriority w:val="99"/>
    <w:rsid w:val="006702D3"/>
  </w:style>
  <w:style w:type="character" w:customStyle="1" w:styleId="WW8Num12z5">
    <w:name w:val="WW8Num12z5"/>
    <w:uiPriority w:val="99"/>
    <w:rsid w:val="006702D3"/>
  </w:style>
  <w:style w:type="character" w:customStyle="1" w:styleId="WW8Num12z6">
    <w:name w:val="WW8Num12z6"/>
    <w:uiPriority w:val="99"/>
    <w:rsid w:val="006702D3"/>
  </w:style>
  <w:style w:type="character" w:customStyle="1" w:styleId="WW8Num12z7">
    <w:name w:val="WW8Num12z7"/>
    <w:uiPriority w:val="99"/>
    <w:rsid w:val="006702D3"/>
  </w:style>
  <w:style w:type="character" w:customStyle="1" w:styleId="WW8Num12z8">
    <w:name w:val="WW8Num12z8"/>
    <w:uiPriority w:val="99"/>
    <w:rsid w:val="006702D3"/>
  </w:style>
  <w:style w:type="character" w:customStyle="1" w:styleId="WW8Num13z0">
    <w:name w:val="WW8Num13z0"/>
    <w:uiPriority w:val="99"/>
    <w:rsid w:val="006702D3"/>
  </w:style>
  <w:style w:type="character" w:customStyle="1" w:styleId="WW8Num14z0">
    <w:name w:val="WW8Num14z0"/>
    <w:uiPriority w:val="99"/>
    <w:rsid w:val="006702D3"/>
  </w:style>
  <w:style w:type="character" w:customStyle="1" w:styleId="WW8Num14z1">
    <w:name w:val="WW8Num14z1"/>
    <w:uiPriority w:val="99"/>
    <w:rsid w:val="006702D3"/>
  </w:style>
  <w:style w:type="character" w:customStyle="1" w:styleId="WW8Num14z2">
    <w:name w:val="WW8Num14z2"/>
    <w:uiPriority w:val="99"/>
    <w:rsid w:val="006702D3"/>
  </w:style>
  <w:style w:type="character" w:customStyle="1" w:styleId="WW8Num14z3">
    <w:name w:val="WW8Num14z3"/>
    <w:uiPriority w:val="99"/>
    <w:rsid w:val="006702D3"/>
  </w:style>
  <w:style w:type="character" w:customStyle="1" w:styleId="WW8Num14z4">
    <w:name w:val="WW8Num14z4"/>
    <w:uiPriority w:val="99"/>
    <w:rsid w:val="006702D3"/>
  </w:style>
  <w:style w:type="character" w:customStyle="1" w:styleId="WW8Num14z5">
    <w:name w:val="WW8Num14z5"/>
    <w:uiPriority w:val="99"/>
    <w:rsid w:val="006702D3"/>
  </w:style>
  <w:style w:type="character" w:customStyle="1" w:styleId="WW8Num14z6">
    <w:name w:val="WW8Num14z6"/>
    <w:uiPriority w:val="99"/>
    <w:rsid w:val="006702D3"/>
  </w:style>
  <w:style w:type="character" w:customStyle="1" w:styleId="WW8Num14z7">
    <w:name w:val="WW8Num14z7"/>
    <w:uiPriority w:val="99"/>
    <w:rsid w:val="006702D3"/>
  </w:style>
  <w:style w:type="character" w:customStyle="1" w:styleId="WW8Num14z8">
    <w:name w:val="WW8Num14z8"/>
    <w:uiPriority w:val="99"/>
    <w:rsid w:val="006702D3"/>
  </w:style>
  <w:style w:type="character" w:customStyle="1" w:styleId="WW8Num15z0">
    <w:name w:val="WW8Num15z0"/>
    <w:uiPriority w:val="99"/>
    <w:rsid w:val="006702D3"/>
  </w:style>
  <w:style w:type="character" w:customStyle="1" w:styleId="WW8Num15z1">
    <w:name w:val="WW8Num15z1"/>
    <w:uiPriority w:val="99"/>
    <w:rsid w:val="006702D3"/>
  </w:style>
  <w:style w:type="character" w:customStyle="1" w:styleId="WW8Num15z2">
    <w:name w:val="WW8Num15z2"/>
    <w:uiPriority w:val="99"/>
    <w:rsid w:val="006702D3"/>
  </w:style>
  <w:style w:type="character" w:customStyle="1" w:styleId="WW8Num15z3">
    <w:name w:val="WW8Num15z3"/>
    <w:uiPriority w:val="99"/>
    <w:rsid w:val="006702D3"/>
  </w:style>
  <w:style w:type="character" w:customStyle="1" w:styleId="WW8Num15z4">
    <w:name w:val="WW8Num15z4"/>
    <w:uiPriority w:val="99"/>
    <w:rsid w:val="006702D3"/>
  </w:style>
  <w:style w:type="character" w:customStyle="1" w:styleId="WW8Num15z5">
    <w:name w:val="WW8Num15z5"/>
    <w:uiPriority w:val="99"/>
    <w:rsid w:val="006702D3"/>
  </w:style>
  <w:style w:type="character" w:customStyle="1" w:styleId="WW8Num15z6">
    <w:name w:val="WW8Num15z6"/>
    <w:uiPriority w:val="99"/>
    <w:rsid w:val="006702D3"/>
  </w:style>
  <w:style w:type="character" w:customStyle="1" w:styleId="WW8Num15z7">
    <w:name w:val="WW8Num15z7"/>
    <w:uiPriority w:val="99"/>
    <w:rsid w:val="006702D3"/>
  </w:style>
  <w:style w:type="character" w:customStyle="1" w:styleId="WW8Num15z8">
    <w:name w:val="WW8Num15z8"/>
    <w:uiPriority w:val="99"/>
    <w:rsid w:val="006702D3"/>
  </w:style>
  <w:style w:type="character" w:customStyle="1" w:styleId="WW8Num16z0">
    <w:name w:val="WW8Num16z0"/>
    <w:uiPriority w:val="99"/>
    <w:rsid w:val="006702D3"/>
    <w:rPr>
      <w:rFonts w:ascii="Arial" w:hAnsi="Arial"/>
      <w:sz w:val="24"/>
    </w:rPr>
  </w:style>
  <w:style w:type="character" w:customStyle="1" w:styleId="WW8Num16z1">
    <w:name w:val="WW8Num16z1"/>
    <w:uiPriority w:val="99"/>
    <w:rsid w:val="006702D3"/>
  </w:style>
  <w:style w:type="character" w:customStyle="1" w:styleId="WW8Num16z2">
    <w:name w:val="WW8Num16z2"/>
    <w:uiPriority w:val="99"/>
    <w:rsid w:val="006702D3"/>
  </w:style>
  <w:style w:type="character" w:customStyle="1" w:styleId="WW8Num16z3">
    <w:name w:val="WW8Num16z3"/>
    <w:uiPriority w:val="99"/>
    <w:rsid w:val="006702D3"/>
  </w:style>
  <w:style w:type="character" w:customStyle="1" w:styleId="WW8Num16z4">
    <w:name w:val="WW8Num16z4"/>
    <w:uiPriority w:val="99"/>
    <w:rsid w:val="006702D3"/>
  </w:style>
  <w:style w:type="character" w:customStyle="1" w:styleId="WW8Num16z5">
    <w:name w:val="WW8Num16z5"/>
    <w:uiPriority w:val="99"/>
    <w:rsid w:val="006702D3"/>
  </w:style>
  <w:style w:type="character" w:customStyle="1" w:styleId="WW8Num16z6">
    <w:name w:val="WW8Num16z6"/>
    <w:uiPriority w:val="99"/>
    <w:rsid w:val="006702D3"/>
  </w:style>
  <w:style w:type="character" w:customStyle="1" w:styleId="WW8Num16z7">
    <w:name w:val="WW8Num16z7"/>
    <w:uiPriority w:val="99"/>
    <w:rsid w:val="006702D3"/>
  </w:style>
  <w:style w:type="character" w:customStyle="1" w:styleId="WW8Num16z8">
    <w:name w:val="WW8Num16z8"/>
    <w:uiPriority w:val="99"/>
    <w:rsid w:val="006702D3"/>
  </w:style>
  <w:style w:type="character" w:customStyle="1" w:styleId="WW8Num17z0">
    <w:name w:val="WW8Num17z0"/>
    <w:uiPriority w:val="99"/>
    <w:rsid w:val="006702D3"/>
    <w:rPr>
      <w:rFonts w:ascii="Arial" w:hAnsi="Arial"/>
    </w:rPr>
  </w:style>
  <w:style w:type="character" w:customStyle="1" w:styleId="WW8Num17z1">
    <w:name w:val="WW8Num17z1"/>
    <w:uiPriority w:val="99"/>
    <w:rsid w:val="006702D3"/>
    <w:rPr>
      <w:rFonts w:ascii="Courier New" w:hAnsi="Courier New"/>
    </w:rPr>
  </w:style>
  <w:style w:type="character" w:customStyle="1" w:styleId="WW8Num17z2">
    <w:name w:val="WW8Num17z2"/>
    <w:uiPriority w:val="99"/>
    <w:rsid w:val="006702D3"/>
    <w:rPr>
      <w:rFonts w:ascii="Wingdings" w:hAnsi="Wingdings"/>
    </w:rPr>
  </w:style>
  <w:style w:type="character" w:customStyle="1" w:styleId="WW8Num17z3">
    <w:name w:val="WW8Num17z3"/>
    <w:uiPriority w:val="99"/>
    <w:rsid w:val="006702D3"/>
    <w:rPr>
      <w:rFonts w:ascii="Symbol" w:hAnsi="Symbol"/>
    </w:rPr>
  </w:style>
  <w:style w:type="character" w:customStyle="1" w:styleId="WW8Num18z0">
    <w:name w:val="WW8Num18z0"/>
    <w:uiPriority w:val="99"/>
    <w:rsid w:val="006702D3"/>
  </w:style>
  <w:style w:type="character" w:customStyle="1" w:styleId="WW8Num18z1">
    <w:name w:val="WW8Num18z1"/>
    <w:uiPriority w:val="99"/>
    <w:rsid w:val="006702D3"/>
  </w:style>
  <w:style w:type="character" w:customStyle="1" w:styleId="WW8Num18z2">
    <w:name w:val="WW8Num18z2"/>
    <w:uiPriority w:val="99"/>
    <w:rsid w:val="006702D3"/>
  </w:style>
  <w:style w:type="character" w:customStyle="1" w:styleId="WW8Num18z3">
    <w:name w:val="WW8Num18z3"/>
    <w:uiPriority w:val="99"/>
    <w:rsid w:val="006702D3"/>
  </w:style>
  <w:style w:type="character" w:customStyle="1" w:styleId="WW8Num18z4">
    <w:name w:val="WW8Num18z4"/>
    <w:uiPriority w:val="99"/>
    <w:rsid w:val="006702D3"/>
  </w:style>
  <w:style w:type="character" w:customStyle="1" w:styleId="WW8Num18z5">
    <w:name w:val="WW8Num18z5"/>
    <w:uiPriority w:val="99"/>
    <w:rsid w:val="006702D3"/>
  </w:style>
  <w:style w:type="character" w:customStyle="1" w:styleId="WW8Num18z6">
    <w:name w:val="WW8Num18z6"/>
    <w:uiPriority w:val="99"/>
    <w:rsid w:val="006702D3"/>
  </w:style>
  <w:style w:type="character" w:customStyle="1" w:styleId="WW8Num18z7">
    <w:name w:val="WW8Num18z7"/>
    <w:uiPriority w:val="99"/>
    <w:rsid w:val="006702D3"/>
  </w:style>
  <w:style w:type="character" w:customStyle="1" w:styleId="WW8Num18z8">
    <w:name w:val="WW8Num18z8"/>
    <w:uiPriority w:val="99"/>
    <w:rsid w:val="006702D3"/>
  </w:style>
  <w:style w:type="character" w:customStyle="1" w:styleId="WW8Num19z0">
    <w:name w:val="WW8Num19z0"/>
    <w:uiPriority w:val="99"/>
    <w:rsid w:val="006702D3"/>
  </w:style>
  <w:style w:type="character" w:customStyle="1" w:styleId="WW8Num19z1">
    <w:name w:val="WW8Num19z1"/>
    <w:uiPriority w:val="99"/>
    <w:rsid w:val="006702D3"/>
  </w:style>
  <w:style w:type="character" w:customStyle="1" w:styleId="WW8Num19z2">
    <w:name w:val="WW8Num19z2"/>
    <w:uiPriority w:val="99"/>
    <w:rsid w:val="006702D3"/>
  </w:style>
  <w:style w:type="character" w:customStyle="1" w:styleId="WW8Num19z3">
    <w:name w:val="WW8Num19z3"/>
    <w:uiPriority w:val="99"/>
    <w:rsid w:val="006702D3"/>
  </w:style>
  <w:style w:type="character" w:customStyle="1" w:styleId="WW8Num19z4">
    <w:name w:val="WW8Num19z4"/>
    <w:uiPriority w:val="99"/>
    <w:rsid w:val="006702D3"/>
  </w:style>
  <w:style w:type="character" w:customStyle="1" w:styleId="WW8Num19z5">
    <w:name w:val="WW8Num19z5"/>
    <w:uiPriority w:val="99"/>
    <w:rsid w:val="006702D3"/>
  </w:style>
  <w:style w:type="character" w:customStyle="1" w:styleId="WW8Num19z6">
    <w:name w:val="WW8Num19z6"/>
    <w:uiPriority w:val="99"/>
    <w:rsid w:val="006702D3"/>
  </w:style>
  <w:style w:type="character" w:customStyle="1" w:styleId="WW8Num19z7">
    <w:name w:val="WW8Num19z7"/>
    <w:uiPriority w:val="99"/>
    <w:rsid w:val="006702D3"/>
  </w:style>
  <w:style w:type="character" w:customStyle="1" w:styleId="WW8Num19z8">
    <w:name w:val="WW8Num19z8"/>
    <w:uiPriority w:val="99"/>
    <w:rsid w:val="006702D3"/>
  </w:style>
  <w:style w:type="character" w:customStyle="1" w:styleId="WW8Num20z0">
    <w:name w:val="WW8Num20z0"/>
    <w:uiPriority w:val="99"/>
    <w:rsid w:val="006702D3"/>
  </w:style>
  <w:style w:type="character" w:customStyle="1" w:styleId="WW8Num20z1">
    <w:name w:val="WW8Num20z1"/>
    <w:uiPriority w:val="99"/>
    <w:rsid w:val="006702D3"/>
  </w:style>
  <w:style w:type="character" w:customStyle="1" w:styleId="WW8Num20z2">
    <w:name w:val="WW8Num20z2"/>
    <w:uiPriority w:val="99"/>
    <w:rsid w:val="006702D3"/>
  </w:style>
  <w:style w:type="character" w:customStyle="1" w:styleId="WW8Num20z3">
    <w:name w:val="WW8Num20z3"/>
    <w:uiPriority w:val="99"/>
    <w:rsid w:val="006702D3"/>
  </w:style>
  <w:style w:type="character" w:customStyle="1" w:styleId="WW8Num20z4">
    <w:name w:val="WW8Num20z4"/>
    <w:uiPriority w:val="99"/>
    <w:rsid w:val="006702D3"/>
  </w:style>
  <w:style w:type="character" w:customStyle="1" w:styleId="WW8Num20z5">
    <w:name w:val="WW8Num20z5"/>
    <w:uiPriority w:val="99"/>
    <w:rsid w:val="006702D3"/>
  </w:style>
  <w:style w:type="character" w:customStyle="1" w:styleId="WW8Num20z6">
    <w:name w:val="WW8Num20z6"/>
    <w:uiPriority w:val="99"/>
    <w:rsid w:val="006702D3"/>
  </w:style>
  <w:style w:type="character" w:customStyle="1" w:styleId="WW8Num20z7">
    <w:name w:val="WW8Num20z7"/>
    <w:uiPriority w:val="99"/>
    <w:rsid w:val="006702D3"/>
  </w:style>
  <w:style w:type="character" w:customStyle="1" w:styleId="WW8Num20z8">
    <w:name w:val="WW8Num20z8"/>
    <w:uiPriority w:val="99"/>
    <w:rsid w:val="006702D3"/>
  </w:style>
  <w:style w:type="character" w:customStyle="1" w:styleId="WW8Num21z0">
    <w:name w:val="WW8Num21z0"/>
    <w:uiPriority w:val="99"/>
    <w:rsid w:val="006702D3"/>
    <w:rPr>
      <w:rFonts w:ascii="Arial" w:hAnsi="Arial"/>
    </w:rPr>
  </w:style>
  <w:style w:type="character" w:customStyle="1" w:styleId="WW8Num21z1">
    <w:name w:val="WW8Num21z1"/>
    <w:uiPriority w:val="99"/>
    <w:rsid w:val="006702D3"/>
    <w:rPr>
      <w:rFonts w:ascii="Courier New" w:hAnsi="Courier New"/>
    </w:rPr>
  </w:style>
  <w:style w:type="character" w:customStyle="1" w:styleId="WW8Num21z2">
    <w:name w:val="WW8Num21z2"/>
    <w:uiPriority w:val="99"/>
    <w:rsid w:val="006702D3"/>
    <w:rPr>
      <w:rFonts w:ascii="Wingdings" w:hAnsi="Wingdings"/>
    </w:rPr>
  </w:style>
  <w:style w:type="character" w:customStyle="1" w:styleId="WW8Num21z3">
    <w:name w:val="WW8Num21z3"/>
    <w:uiPriority w:val="99"/>
    <w:rsid w:val="006702D3"/>
    <w:rPr>
      <w:rFonts w:ascii="Symbol" w:hAnsi="Symbol"/>
    </w:rPr>
  </w:style>
  <w:style w:type="character" w:customStyle="1" w:styleId="WW8Num22z0">
    <w:name w:val="WW8Num22z0"/>
    <w:uiPriority w:val="99"/>
    <w:rsid w:val="006702D3"/>
    <w:rPr>
      <w:rFonts w:ascii="StobiSerif Regular" w:hAnsi="StobiSerif Regular"/>
    </w:rPr>
  </w:style>
  <w:style w:type="character" w:customStyle="1" w:styleId="WW8Num22z1">
    <w:name w:val="WW8Num22z1"/>
    <w:uiPriority w:val="99"/>
    <w:rsid w:val="006702D3"/>
  </w:style>
  <w:style w:type="character" w:customStyle="1" w:styleId="WW8Num22z2">
    <w:name w:val="WW8Num22z2"/>
    <w:uiPriority w:val="99"/>
    <w:rsid w:val="006702D3"/>
  </w:style>
  <w:style w:type="character" w:customStyle="1" w:styleId="WW8Num22z3">
    <w:name w:val="WW8Num22z3"/>
    <w:uiPriority w:val="99"/>
    <w:rsid w:val="006702D3"/>
  </w:style>
  <w:style w:type="character" w:customStyle="1" w:styleId="WW8Num22z4">
    <w:name w:val="WW8Num22z4"/>
    <w:uiPriority w:val="99"/>
    <w:rsid w:val="006702D3"/>
  </w:style>
  <w:style w:type="character" w:customStyle="1" w:styleId="WW8Num22z5">
    <w:name w:val="WW8Num22z5"/>
    <w:uiPriority w:val="99"/>
    <w:rsid w:val="006702D3"/>
  </w:style>
  <w:style w:type="character" w:customStyle="1" w:styleId="WW8Num22z6">
    <w:name w:val="WW8Num22z6"/>
    <w:uiPriority w:val="99"/>
    <w:rsid w:val="006702D3"/>
  </w:style>
  <w:style w:type="character" w:customStyle="1" w:styleId="WW8Num22z7">
    <w:name w:val="WW8Num22z7"/>
    <w:uiPriority w:val="99"/>
    <w:rsid w:val="006702D3"/>
  </w:style>
  <w:style w:type="character" w:customStyle="1" w:styleId="WW8Num22z8">
    <w:name w:val="WW8Num22z8"/>
    <w:uiPriority w:val="99"/>
    <w:rsid w:val="006702D3"/>
  </w:style>
  <w:style w:type="character" w:customStyle="1" w:styleId="WW8Num23z0">
    <w:name w:val="WW8Num23z0"/>
    <w:uiPriority w:val="99"/>
    <w:rsid w:val="006702D3"/>
  </w:style>
  <w:style w:type="character" w:customStyle="1" w:styleId="WW8Num23z1">
    <w:name w:val="WW8Num23z1"/>
    <w:uiPriority w:val="99"/>
    <w:rsid w:val="006702D3"/>
  </w:style>
  <w:style w:type="character" w:customStyle="1" w:styleId="WW8Num23z2">
    <w:name w:val="WW8Num23z2"/>
    <w:uiPriority w:val="99"/>
    <w:rsid w:val="006702D3"/>
  </w:style>
  <w:style w:type="character" w:customStyle="1" w:styleId="WW8Num23z3">
    <w:name w:val="WW8Num23z3"/>
    <w:uiPriority w:val="99"/>
    <w:rsid w:val="006702D3"/>
  </w:style>
  <w:style w:type="character" w:customStyle="1" w:styleId="WW8Num23z4">
    <w:name w:val="WW8Num23z4"/>
    <w:uiPriority w:val="99"/>
    <w:rsid w:val="006702D3"/>
  </w:style>
  <w:style w:type="character" w:customStyle="1" w:styleId="WW8Num23z5">
    <w:name w:val="WW8Num23z5"/>
    <w:uiPriority w:val="99"/>
    <w:rsid w:val="006702D3"/>
  </w:style>
  <w:style w:type="character" w:customStyle="1" w:styleId="WW8Num23z6">
    <w:name w:val="WW8Num23z6"/>
    <w:uiPriority w:val="99"/>
    <w:rsid w:val="006702D3"/>
  </w:style>
  <w:style w:type="character" w:customStyle="1" w:styleId="WW8Num23z7">
    <w:name w:val="WW8Num23z7"/>
    <w:uiPriority w:val="99"/>
    <w:rsid w:val="006702D3"/>
  </w:style>
  <w:style w:type="character" w:customStyle="1" w:styleId="WW8Num23z8">
    <w:name w:val="WW8Num23z8"/>
    <w:uiPriority w:val="99"/>
    <w:rsid w:val="006702D3"/>
  </w:style>
  <w:style w:type="character" w:customStyle="1" w:styleId="WW8Num24z0">
    <w:name w:val="WW8Num24z0"/>
    <w:uiPriority w:val="99"/>
    <w:rsid w:val="006702D3"/>
  </w:style>
  <w:style w:type="character" w:customStyle="1" w:styleId="WW8Num24z1">
    <w:name w:val="WW8Num24z1"/>
    <w:uiPriority w:val="99"/>
    <w:rsid w:val="006702D3"/>
  </w:style>
  <w:style w:type="character" w:customStyle="1" w:styleId="WW8Num24z2">
    <w:name w:val="WW8Num24z2"/>
    <w:uiPriority w:val="99"/>
    <w:rsid w:val="006702D3"/>
  </w:style>
  <w:style w:type="character" w:customStyle="1" w:styleId="WW8Num24z3">
    <w:name w:val="WW8Num24z3"/>
    <w:uiPriority w:val="99"/>
    <w:rsid w:val="006702D3"/>
  </w:style>
  <w:style w:type="character" w:customStyle="1" w:styleId="WW8Num24z4">
    <w:name w:val="WW8Num24z4"/>
    <w:uiPriority w:val="99"/>
    <w:rsid w:val="006702D3"/>
  </w:style>
  <w:style w:type="character" w:customStyle="1" w:styleId="WW8Num24z5">
    <w:name w:val="WW8Num24z5"/>
    <w:uiPriority w:val="99"/>
    <w:rsid w:val="006702D3"/>
  </w:style>
  <w:style w:type="character" w:customStyle="1" w:styleId="WW8Num24z6">
    <w:name w:val="WW8Num24z6"/>
    <w:uiPriority w:val="99"/>
    <w:rsid w:val="006702D3"/>
  </w:style>
  <w:style w:type="character" w:customStyle="1" w:styleId="WW8Num24z7">
    <w:name w:val="WW8Num24z7"/>
    <w:uiPriority w:val="99"/>
    <w:rsid w:val="006702D3"/>
  </w:style>
  <w:style w:type="character" w:customStyle="1" w:styleId="WW8Num24z8">
    <w:name w:val="WW8Num24z8"/>
    <w:uiPriority w:val="99"/>
    <w:rsid w:val="006702D3"/>
  </w:style>
  <w:style w:type="character" w:customStyle="1" w:styleId="WW8Num25z0">
    <w:name w:val="WW8Num25z0"/>
    <w:uiPriority w:val="99"/>
    <w:rsid w:val="006702D3"/>
  </w:style>
  <w:style w:type="character" w:customStyle="1" w:styleId="WW8Num25z1">
    <w:name w:val="WW8Num25z1"/>
    <w:uiPriority w:val="99"/>
    <w:rsid w:val="006702D3"/>
  </w:style>
  <w:style w:type="character" w:customStyle="1" w:styleId="WW8Num25z2">
    <w:name w:val="WW8Num25z2"/>
    <w:uiPriority w:val="99"/>
    <w:rsid w:val="006702D3"/>
  </w:style>
  <w:style w:type="character" w:customStyle="1" w:styleId="WW8Num25z3">
    <w:name w:val="WW8Num25z3"/>
    <w:uiPriority w:val="99"/>
    <w:rsid w:val="006702D3"/>
  </w:style>
  <w:style w:type="character" w:customStyle="1" w:styleId="WW8Num25z4">
    <w:name w:val="WW8Num25z4"/>
    <w:uiPriority w:val="99"/>
    <w:rsid w:val="006702D3"/>
  </w:style>
  <w:style w:type="character" w:customStyle="1" w:styleId="WW8Num25z5">
    <w:name w:val="WW8Num25z5"/>
    <w:uiPriority w:val="99"/>
    <w:rsid w:val="006702D3"/>
  </w:style>
  <w:style w:type="character" w:customStyle="1" w:styleId="WW8Num25z6">
    <w:name w:val="WW8Num25z6"/>
    <w:uiPriority w:val="99"/>
    <w:rsid w:val="006702D3"/>
  </w:style>
  <w:style w:type="character" w:customStyle="1" w:styleId="WW8Num25z7">
    <w:name w:val="WW8Num25z7"/>
    <w:uiPriority w:val="99"/>
    <w:rsid w:val="006702D3"/>
  </w:style>
  <w:style w:type="character" w:customStyle="1" w:styleId="WW8Num25z8">
    <w:name w:val="WW8Num25z8"/>
    <w:uiPriority w:val="99"/>
    <w:rsid w:val="006702D3"/>
  </w:style>
  <w:style w:type="character" w:customStyle="1" w:styleId="WW8Num26z0">
    <w:name w:val="WW8Num26z0"/>
    <w:uiPriority w:val="99"/>
    <w:rsid w:val="006702D3"/>
  </w:style>
  <w:style w:type="character" w:customStyle="1" w:styleId="WW8Num26z1">
    <w:name w:val="WW8Num26z1"/>
    <w:uiPriority w:val="99"/>
    <w:rsid w:val="006702D3"/>
  </w:style>
  <w:style w:type="character" w:customStyle="1" w:styleId="WW8Num26z2">
    <w:name w:val="WW8Num26z2"/>
    <w:uiPriority w:val="99"/>
    <w:rsid w:val="006702D3"/>
  </w:style>
  <w:style w:type="character" w:customStyle="1" w:styleId="WW8Num26z3">
    <w:name w:val="WW8Num26z3"/>
    <w:uiPriority w:val="99"/>
    <w:rsid w:val="006702D3"/>
  </w:style>
  <w:style w:type="character" w:customStyle="1" w:styleId="WW8Num26z4">
    <w:name w:val="WW8Num26z4"/>
    <w:uiPriority w:val="99"/>
    <w:rsid w:val="006702D3"/>
  </w:style>
  <w:style w:type="character" w:customStyle="1" w:styleId="WW8Num26z5">
    <w:name w:val="WW8Num26z5"/>
    <w:uiPriority w:val="99"/>
    <w:rsid w:val="006702D3"/>
  </w:style>
  <w:style w:type="character" w:customStyle="1" w:styleId="WW8Num26z6">
    <w:name w:val="WW8Num26z6"/>
    <w:uiPriority w:val="99"/>
    <w:rsid w:val="006702D3"/>
  </w:style>
  <w:style w:type="character" w:customStyle="1" w:styleId="WW8Num26z7">
    <w:name w:val="WW8Num26z7"/>
    <w:uiPriority w:val="99"/>
    <w:rsid w:val="006702D3"/>
  </w:style>
  <w:style w:type="character" w:customStyle="1" w:styleId="WW8Num26z8">
    <w:name w:val="WW8Num26z8"/>
    <w:uiPriority w:val="99"/>
    <w:rsid w:val="006702D3"/>
  </w:style>
  <w:style w:type="character" w:customStyle="1" w:styleId="WW8Num27z0">
    <w:name w:val="WW8Num27z0"/>
    <w:uiPriority w:val="99"/>
    <w:rsid w:val="006702D3"/>
  </w:style>
  <w:style w:type="character" w:customStyle="1" w:styleId="WW8Num28z0">
    <w:name w:val="WW8Num28z0"/>
    <w:uiPriority w:val="99"/>
    <w:rsid w:val="006702D3"/>
  </w:style>
  <w:style w:type="character" w:customStyle="1" w:styleId="WW8Num28z1">
    <w:name w:val="WW8Num28z1"/>
    <w:uiPriority w:val="99"/>
    <w:rsid w:val="006702D3"/>
  </w:style>
  <w:style w:type="character" w:customStyle="1" w:styleId="WW8Num28z2">
    <w:name w:val="WW8Num28z2"/>
    <w:uiPriority w:val="99"/>
    <w:rsid w:val="006702D3"/>
  </w:style>
  <w:style w:type="character" w:customStyle="1" w:styleId="WW8Num28z3">
    <w:name w:val="WW8Num28z3"/>
    <w:uiPriority w:val="99"/>
    <w:rsid w:val="006702D3"/>
  </w:style>
  <w:style w:type="character" w:customStyle="1" w:styleId="WW8Num28z4">
    <w:name w:val="WW8Num28z4"/>
    <w:uiPriority w:val="99"/>
    <w:rsid w:val="006702D3"/>
  </w:style>
  <w:style w:type="character" w:customStyle="1" w:styleId="WW8Num28z5">
    <w:name w:val="WW8Num28z5"/>
    <w:uiPriority w:val="99"/>
    <w:rsid w:val="006702D3"/>
  </w:style>
  <w:style w:type="character" w:customStyle="1" w:styleId="WW8Num28z6">
    <w:name w:val="WW8Num28z6"/>
    <w:uiPriority w:val="99"/>
    <w:rsid w:val="006702D3"/>
  </w:style>
  <w:style w:type="character" w:customStyle="1" w:styleId="WW8Num28z7">
    <w:name w:val="WW8Num28z7"/>
    <w:uiPriority w:val="99"/>
    <w:rsid w:val="006702D3"/>
  </w:style>
  <w:style w:type="character" w:customStyle="1" w:styleId="WW8Num28z8">
    <w:name w:val="WW8Num28z8"/>
    <w:uiPriority w:val="99"/>
    <w:rsid w:val="006702D3"/>
  </w:style>
  <w:style w:type="character" w:customStyle="1" w:styleId="WW8Num29z0">
    <w:name w:val="WW8Num29z0"/>
    <w:uiPriority w:val="99"/>
    <w:rsid w:val="006702D3"/>
  </w:style>
  <w:style w:type="character" w:customStyle="1" w:styleId="WW8Num29z1">
    <w:name w:val="WW8Num29z1"/>
    <w:uiPriority w:val="99"/>
    <w:rsid w:val="006702D3"/>
  </w:style>
  <w:style w:type="character" w:customStyle="1" w:styleId="WW8Num29z2">
    <w:name w:val="WW8Num29z2"/>
    <w:uiPriority w:val="99"/>
    <w:rsid w:val="006702D3"/>
  </w:style>
  <w:style w:type="character" w:customStyle="1" w:styleId="WW8Num29z3">
    <w:name w:val="WW8Num29z3"/>
    <w:uiPriority w:val="99"/>
    <w:rsid w:val="006702D3"/>
  </w:style>
  <w:style w:type="character" w:customStyle="1" w:styleId="WW8Num29z4">
    <w:name w:val="WW8Num29z4"/>
    <w:uiPriority w:val="99"/>
    <w:rsid w:val="006702D3"/>
  </w:style>
  <w:style w:type="character" w:customStyle="1" w:styleId="WW8Num29z5">
    <w:name w:val="WW8Num29z5"/>
    <w:uiPriority w:val="99"/>
    <w:rsid w:val="006702D3"/>
  </w:style>
  <w:style w:type="character" w:customStyle="1" w:styleId="WW8Num29z6">
    <w:name w:val="WW8Num29z6"/>
    <w:uiPriority w:val="99"/>
    <w:rsid w:val="006702D3"/>
  </w:style>
  <w:style w:type="character" w:customStyle="1" w:styleId="WW8Num29z7">
    <w:name w:val="WW8Num29z7"/>
    <w:uiPriority w:val="99"/>
    <w:rsid w:val="006702D3"/>
  </w:style>
  <w:style w:type="character" w:customStyle="1" w:styleId="WW8Num29z8">
    <w:name w:val="WW8Num29z8"/>
    <w:uiPriority w:val="99"/>
    <w:rsid w:val="006702D3"/>
  </w:style>
  <w:style w:type="character" w:customStyle="1" w:styleId="WW8Num30z0">
    <w:name w:val="WW8Num30z0"/>
    <w:uiPriority w:val="99"/>
    <w:rsid w:val="006702D3"/>
  </w:style>
  <w:style w:type="character" w:customStyle="1" w:styleId="WW8Num30z1">
    <w:name w:val="WW8Num30z1"/>
    <w:uiPriority w:val="99"/>
    <w:rsid w:val="006702D3"/>
  </w:style>
  <w:style w:type="character" w:customStyle="1" w:styleId="WW8Num30z2">
    <w:name w:val="WW8Num30z2"/>
    <w:uiPriority w:val="99"/>
    <w:rsid w:val="006702D3"/>
  </w:style>
  <w:style w:type="character" w:customStyle="1" w:styleId="WW8Num30z3">
    <w:name w:val="WW8Num30z3"/>
    <w:uiPriority w:val="99"/>
    <w:rsid w:val="006702D3"/>
  </w:style>
  <w:style w:type="character" w:customStyle="1" w:styleId="WW8Num30z4">
    <w:name w:val="WW8Num30z4"/>
    <w:uiPriority w:val="99"/>
    <w:rsid w:val="006702D3"/>
  </w:style>
  <w:style w:type="character" w:customStyle="1" w:styleId="WW8Num30z5">
    <w:name w:val="WW8Num30z5"/>
    <w:uiPriority w:val="99"/>
    <w:rsid w:val="006702D3"/>
  </w:style>
  <w:style w:type="character" w:customStyle="1" w:styleId="WW8Num30z6">
    <w:name w:val="WW8Num30z6"/>
    <w:uiPriority w:val="99"/>
    <w:rsid w:val="006702D3"/>
  </w:style>
  <w:style w:type="character" w:customStyle="1" w:styleId="WW8Num30z7">
    <w:name w:val="WW8Num30z7"/>
    <w:uiPriority w:val="99"/>
    <w:rsid w:val="006702D3"/>
  </w:style>
  <w:style w:type="character" w:customStyle="1" w:styleId="WW8Num30z8">
    <w:name w:val="WW8Num30z8"/>
    <w:uiPriority w:val="99"/>
    <w:rsid w:val="006702D3"/>
  </w:style>
  <w:style w:type="character" w:customStyle="1" w:styleId="WW8Num31z0">
    <w:name w:val="WW8Num31z0"/>
    <w:uiPriority w:val="99"/>
    <w:rsid w:val="006702D3"/>
  </w:style>
  <w:style w:type="character" w:customStyle="1" w:styleId="WW8Num31z1">
    <w:name w:val="WW8Num31z1"/>
    <w:uiPriority w:val="99"/>
    <w:rsid w:val="006702D3"/>
  </w:style>
  <w:style w:type="character" w:customStyle="1" w:styleId="WW8Num31z2">
    <w:name w:val="WW8Num31z2"/>
    <w:uiPriority w:val="99"/>
    <w:rsid w:val="006702D3"/>
  </w:style>
  <w:style w:type="character" w:customStyle="1" w:styleId="WW8Num31z3">
    <w:name w:val="WW8Num31z3"/>
    <w:uiPriority w:val="99"/>
    <w:rsid w:val="006702D3"/>
  </w:style>
  <w:style w:type="character" w:customStyle="1" w:styleId="WW8Num31z4">
    <w:name w:val="WW8Num31z4"/>
    <w:uiPriority w:val="99"/>
    <w:rsid w:val="006702D3"/>
  </w:style>
  <w:style w:type="character" w:customStyle="1" w:styleId="WW8Num31z5">
    <w:name w:val="WW8Num31z5"/>
    <w:uiPriority w:val="99"/>
    <w:rsid w:val="006702D3"/>
  </w:style>
  <w:style w:type="character" w:customStyle="1" w:styleId="WW8Num31z6">
    <w:name w:val="WW8Num31z6"/>
    <w:uiPriority w:val="99"/>
    <w:rsid w:val="006702D3"/>
  </w:style>
  <w:style w:type="character" w:customStyle="1" w:styleId="WW8Num31z7">
    <w:name w:val="WW8Num31z7"/>
    <w:uiPriority w:val="99"/>
    <w:rsid w:val="006702D3"/>
  </w:style>
  <w:style w:type="character" w:customStyle="1" w:styleId="WW8Num31z8">
    <w:name w:val="WW8Num31z8"/>
    <w:uiPriority w:val="99"/>
    <w:rsid w:val="006702D3"/>
  </w:style>
  <w:style w:type="character" w:customStyle="1" w:styleId="WW8Num32z0">
    <w:name w:val="WW8Num32z0"/>
    <w:uiPriority w:val="99"/>
    <w:rsid w:val="006702D3"/>
  </w:style>
  <w:style w:type="character" w:customStyle="1" w:styleId="WW8Num32z1">
    <w:name w:val="WW8Num32z1"/>
    <w:uiPriority w:val="99"/>
    <w:rsid w:val="006702D3"/>
  </w:style>
  <w:style w:type="character" w:customStyle="1" w:styleId="WW8Num32z2">
    <w:name w:val="WW8Num32z2"/>
    <w:uiPriority w:val="99"/>
    <w:rsid w:val="006702D3"/>
  </w:style>
  <w:style w:type="character" w:customStyle="1" w:styleId="WW8Num32z3">
    <w:name w:val="WW8Num32z3"/>
    <w:uiPriority w:val="99"/>
    <w:rsid w:val="006702D3"/>
  </w:style>
  <w:style w:type="character" w:customStyle="1" w:styleId="WW8Num32z4">
    <w:name w:val="WW8Num32z4"/>
    <w:uiPriority w:val="99"/>
    <w:rsid w:val="006702D3"/>
  </w:style>
  <w:style w:type="character" w:customStyle="1" w:styleId="WW8Num32z5">
    <w:name w:val="WW8Num32z5"/>
    <w:uiPriority w:val="99"/>
    <w:rsid w:val="006702D3"/>
  </w:style>
  <w:style w:type="character" w:customStyle="1" w:styleId="WW8Num32z6">
    <w:name w:val="WW8Num32z6"/>
    <w:uiPriority w:val="99"/>
    <w:rsid w:val="006702D3"/>
  </w:style>
  <w:style w:type="character" w:customStyle="1" w:styleId="WW8Num32z7">
    <w:name w:val="WW8Num32z7"/>
    <w:uiPriority w:val="99"/>
    <w:rsid w:val="006702D3"/>
  </w:style>
  <w:style w:type="character" w:customStyle="1" w:styleId="WW8Num32z8">
    <w:name w:val="WW8Num32z8"/>
    <w:uiPriority w:val="99"/>
    <w:rsid w:val="006702D3"/>
  </w:style>
  <w:style w:type="character" w:customStyle="1" w:styleId="WW8Num33z0">
    <w:name w:val="WW8Num33z0"/>
    <w:uiPriority w:val="99"/>
    <w:rsid w:val="006702D3"/>
  </w:style>
  <w:style w:type="character" w:customStyle="1" w:styleId="WW8Num33z1">
    <w:name w:val="WW8Num33z1"/>
    <w:uiPriority w:val="99"/>
    <w:rsid w:val="006702D3"/>
  </w:style>
  <w:style w:type="character" w:customStyle="1" w:styleId="WW8Num33z2">
    <w:name w:val="WW8Num33z2"/>
    <w:uiPriority w:val="99"/>
    <w:rsid w:val="006702D3"/>
  </w:style>
  <w:style w:type="character" w:customStyle="1" w:styleId="WW8Num33z3">
    <w:name w:val="WW8Num33z3"/>
    <w:uiPriority w:val="99"/>
    <w:rsid w:val="006702D3"/>
  </w:style>
  <w:style w:type="character" w:customStyle="1" w:styleId="WW8Num33z4">
    <w:name w:val="WW8Num33z4"/>
    <w:uiPriority w:val="99"/>
    <w:rsid w:val="006702D3"/>
  </w:style>
  <w:style w:type="character" w:customStyle="1" w:styleId="WW8Num33z5">
    <w:name w:val="WW8Num33z5"/>
    <w:uiPriority w:val="99"/>
    <w:rsid w:val="006702D3"/>
  </w:style>
  <w:style w:type="character" w:customStyle="1" w:styleId="WW8Num33z6">
    <w:name w:val="WW8Num33z6"/>
    <w:uiPriority w:val="99"/>
    <w:rsid w:val="006702D3"/>
  </w:style>
  <w:style w:type="character" w:customStyle="1" w:styleId="WW8Num33z7">
    <w:name w:val="WW8Num33z7"/>
    <w:uiPriority w:val="99"/>
    <w:rsid w:val="006702D3"/>
  </w:style>
  <w:style w:type="character" w:customStyle="1" w:styleId="WW8Num33z8">
    <w:name w:val="WW8Num33z8"/>
    <w:uiPriority w:val="99"/>
    <w:rsid w:val="006702D3"/>
  </w:style>
  <w:style w:type="character" w:customStyle="1" w:styleId="WW8Num34z0">
    <w:name w:val="WW8Num34z0"/>
    <w:uiPriority w:val="99"/>
    <w:rsid w:val="006702D3"/>
  </w:style>
  <w:style w:type="character" w:customStyle="1" w:styleId="WW8Num34z1">
    <w:name w:val="WW8Num34z1"/>
    <w:uiPriority w:val="99"/>
    <w:rsid w:val="006702D3"/>
  </w:style>
  <w:style w:type="character" w:customStyle="1" w:styleId="WW8Num34z2">
    <w:name w:val="WW8Num34z2"/>
    <w:uiPriority w:val="99"/>
    <w:rsid w:val="006702D3"/>
  </w:style>
  <w:style w:type="character" w:customStyle="1" w:styleId="WW8Num34z3">
    <w:name w:val="WW8Num34z3"/>
    <w:uiPriority w:val="99"/>
    <w:rsid w:val="006702D3"/>
  </w:style>
  <w:style w:type="character" w:customStyle="1" w:styleId="WW8Num34z4">
    <w:name w:val="WW8Num34z4"/>
    <w:uiPriority w:val="99"/>
    <w:rsid w:val="006702D3"/>
  </w:style>
  <w:style w:type="character" w:customStyle="1" w:styleId="WW8Num34z5">
    <w:name w:val="WW8Num34z5"/>
    <w:uiPriority w:val="99"/>
    <w:rsid w:val="006702D3"/>
  </w:style>
  <w:style w:type="character" w:customStyle="1" w:styleId="WW8Num34z6">
    <w:name w:val="WW8Num34z6"/>
    <w:uiPriority w:val="99"/>
    <w:rsid w:val="006702D3"/>
  </w:style>
  <w:style w:type="character" w:customStyle="1" w:styleId="WW8Num34z7">
    <w:name w:val="WW8Num34z7"/>
    <w:uiPriority w:val="99"/>
    <w:rsid w:val="006702D3"/>
  </w:style>
  <w:style w:type="character" w:customStyle="1" w:styleId="WW8Num34z8">
    <w:name w:val="WW8Num34z8"/>
    <w:uiPriority w:val="99"/>
    <w:rsid w:val="006702D3"/>
  </w:style>
  <w:style w:type="character" w:customStyle="1" w:styleId="WW8Num35z0">
    <w:name w:val="WW8Num35z0"/>
    <w:uiPriority w:val="99"/>
    <w:rsid w:val="006702D3"/>
  </w:style>
  <w:style w:type="character" w:customStyle="1" w:styleId="WW8Num35z1">
    <w:name w:val="WW8Num35z1"/>
    <w:uiPriority w:val="99"/>
    <w:rsid w:val="006702D3"/>
  </w:style>
  <w:style w:type="character" w:customStyle="1" w:styleId="WW8Num35z2">
    <w:name w:val="WW8Num35z2"/>
    <w:uiPriority w:val="99"/>
    <w:rsid w:val="006702D3"/>
  </w:style>
  <w:style w:type="character" w:customStyle="1" w:styleId="WW8Num35z3">
    <w:name w:val="WW8Num35z3"/>
    <w:uiPriority w:val="99"/>
    <w:rsid w:val="006702D3"/>
  </w:style>
  <w:style w:type="character" w:customStyle="1" w:styleId="WW8Num35z4">
    <w:name w:val="WW8Num35z4"/>
    <w:uiPriority w:val="99"/>
    <w:rsid w:val="006702D3"/>
  </w:style>
  <w:style w:type="character" w:customStyle="1" w:styleId="WW8Num35z5">
    <w:name w:val="WW8Num35z5"/>
    <w:uiPriority w:val="99"/>
    <w:rsid w:val="006702D3"/>
  </w:style>
  <w:style w:type="character" w:customStyle="1" w:styleId="WW8Num35z6">
    <w:name w:val="WW8Num35z6"/>
    <w:uiPriority w:val="99"/>
    <w:rsid w:val="006702D3"/>
  </w:style>
  <w:style w:type="character" w:customStyle="1" w:styleId="WW8Num35z7">
    <w:name w:val="WW8Num35z7"/>
    <w:uiPriority w:val="99"/>
    <w:rsid w:val="006702D3"/>
  </w:style>
  <w:style w:type="character" w:customStyle="1" w:styleId="WW8Num35z8">
    <w:name w:val="WW8Num35z8"/>
    <w:uiPriority w:val="99"/>
    <w:rsid w:val="006702D3"/>
  </w:style>
  <w:style w:type="character" w:customStyle="1" w:styleId="WW8Num36z0">
    <w:name w:val="WW8Num36z0"/>
    <w:uiPriority w:val="99"/>
    <w:rsid w:val="006702D3"/>
  </w:style>
  <w:style w:type="character" w:customStyle="1" w:styleId="WW8Num36z1">
    <w:name w:val="WW8Num36z1"/>
    <w:uiPriority w:val="99"/>
    <w:rsid w:val="006702D3"/>
  </w:style>
  <w:style w:type="character" w:customStyle="1" w:styleId="WW8Num36z2">
    <w:name w:val="WW8Num36z2"/>
    <w:uiPriority w:val="99"/>
    <w:rsid w:val="006702D3"/>
  </w:style>
  <w:style w:type="character" w:customStyle="1" w:styleId="WW8Num36z3">
    <w:name w:val="WW8Num36z3"/>
    <w:uiPriority w:val="99"/>
    <w:rsid w:val="006702D3"/>
  </w:style>
  <w:style w:type="character" w:customStyle="1" w:styleId="WW8Num36z4">
    <w:name w:val="WW8Num36z4"/>
    <w:uiPriority w:val="99"/>
    <w:rsid w:val="006702D3"/>
  </w:style>
  <w:style w:type="character" w:customStyle="1" w:styleId="WW8Num36z5">
    <w:name w:val="WW8Num36z5"/>
    <w:uiPriority w:val="99"/>
    <w:rsid w:val="006702D3"/>
  </w:style>
  <w:style w:type="character" w:customStyle="1" w:styleId="WW8Num36z6">
    <w:name w:val="WW8Num36z6"/>
    <w:uiPriority w:val="99"/>
    <w:rsid w:val="006702D3"/>
  </w:style>
  <w:style w:type="character" w:customStyle="1" w:styleId="WW8Num36z7">
    <w:name w:val="WW8Num36z7"/>
    <w:uiPriority w:val="99"/>
    <w:rsid w:val="006702D3"/>
  </w:style>
  <w:style w:type="character" w:customStyle="1" w:styleId="WW8Num36z8">
    <w:name w:val="WW8Num36z8"/>
    <w:uiPriority w:val="99"/>
    <w:rsid w:val="006702D3"/>
  </w:style>
  <w:style w:type="character" w:customStyle="1" w:styleId="WW8Num37z0">
    <w:name w:val="WW8Num37z0"/>
    <w:uiPriority w:val="99"/>
    <w:rsid w:val="006702D3"/>
    <w:rPr>
      <w:b/>
    </w:rPr>
  </w:style>
  <w:style w:type="character" w:customStyle="1" w:styleId="WW8Num37z1">
    <w:name w:val="WW8Num37z1"/>
    <w:uiPriority w:val="99"/>
    <w:rsid w:val="006702D3"/>
  </w:style>
  <w:style w:type="character" w:customStyle="1" w:styleId="WW8Num37z2">
    <w:name w:val="WW8Num37z2"/>
    <w:uiPriority w:val="99"/>
    <w:rsid w:val="006702D3"/>
  </w:style>
  <w:style w:type="character" w:customStyle="1" w:styleId="WW8Num37z3">
    <w:name w:val="WW8Num37z3"/>
    <w:uiPriority w:val="99"/>
    <w:rsid w:val="006702D3"/>
  </w:style>
  <w:style w:type="character" w:customStyle="1" w:styleId="WW8Num37z4">
    <w:name w:val="WW8Num37z4"/>
    <w:uiPriority w:val="99"/>
    <w:rsid w:val="006702D3"/>
  </w:style>
  <w:style w:type="character" w:customStyle="1" w:styleId="WW8Num37z5">
    <w:name w:val="WW8Num37z5"/>
    <w:uiPriority w:val="99"/>
    <w:rsid w:val="006702D3"/>
  </w:style>
  <w:style w:type="character" w:customStyle="1" w:styleId="WW8Num37z6">
    <w:name w:val="WW8Num37z6"/>
    <w:uiPriority w:val="99"/>
    <w:rsid w:val="006702D3"/>
  </w:style>
  <w:style w:type="character" w:customStyle="1" w:styleId="WW8Num37z7">
    <w:name w:val="WW8Num37z7"/>
    <w:uiPriority w:val="99"/>
    <w:rsid w:val="006702D3"/>
  </w:style>
  <w:style w:type="character" w:customStyle="1" w:styleId="WW8Num37z8">
    <w:name w:val="WW8Num37z8"/>
    <w:uiPriority w:val="99"/>
    <w:rsid w:val="006702D3"/>
  </w:style>
  <w:style w:type="character" w:customStyle="1" w:styleId="WW8Num38z0">
    <w:name w:val="WW8Num38z0"/>
    <w:uiPriority w:val="99"/>
    <w:rsid w:val="006702D3"/>
  </w:style>
  <w:style w:type="character" w:customStyle="1" w:styleId="WW8Num38z1">
    <w:name w:val="WW8Num38z1"/>
    <w:uiPriority w:val="99"/>
    <w:rsid w:val="006702D3"/>
  </w:style>
  <w:style w:type="character" w:customStyle="1" w:styleId="WW8Num38z2">
    <w:name w:val="WW8Num38z2"/>
    <w:uiPriority w:val="99"/>
    <w:rsid w:val="006702D3"/>
  </w:style>
  <w:style w:type="character" w:customStyle="1" w:styleId="WW8Num38z3">
    <w:name w:val="WW8Num38z3"/>
    <w:uiPriority w:val="99"/>
    <w:rsid w:val="006702D3"/>
  </w:style>
  <w:style w:type="character" w:customStyle="1" w:styleId="WW8Num38z4">
    <w:name w:val="WW8Num38z4"/>
    <w:uiPriority w:val="99"/>
    <w:rsid w:val="006702D3"/>
  </w:style>
  <w:style w:type="character" w:customStyle="1" w:styleId="WW8Num38z5">
    <w:name w:val="WW8Num38z5"/>
    <w:uiPriority w:val="99"/>
    <w:rsid w:val="006702D3"/>
  </w:style>
  <w:style w:type="character" w:customStyle="1" w:styleId="WW8Num38z6">
    <w:name w:val="WW8Num38z6"/>
    <w:uiPriority w:val="99"/>
    <w:rsid w:val="006702D3"/>
  </w:style>
  <w:style w:type="character" w:customStyle="1" w:styleId="WW8Num38z7">
    <w:name w:val="WW8Num38z7"/>
    <w:uiPriority w:val="99"/>
    <w:rsid w:val="006702D3"/>
  </w:style>
  <w:style w:type="character" w:customStyle="1" w:styleId="WW8Num38z8">
    <w:name w:val="WW8Num38z8"/>
    <w:uiPriority w:val="99"/>
    <w:rsid w:val="006702D3"/>
  </w:style>
  <w:style w:type="character" w:customStyle="1" w:styleId="WW8Num39z0">
    <w:name w:val="WW8Num39z0"/>
    <w:uiPriority w:val="99"/>
    <w:rsid w:val="006702D3"/>
  </w:style>
  <w:style w:type="character" w:customStyle="1" w:styleId="WW8Num39z1">
    <w:name w:val="WW8Num39z1"/>
    <w:uiPriority w:val="99"/>
    <w:rsid w:val="006702D3"/>
  </w:style>
  <w:style w:type="character" w:customStyle="1" w:styleId="WW8Num39z2">
    <w:name w:val="WW8Num39z2"/>
    <w:uiPriority w:val="99"/>
    <w:rsid w:val="006702D3"/>
  </w:style>
  <w:style w:type="character" w:customStyle="1" w:styleId="WW8Num39z3">
    <w:name w:val="WW8Num39z3"/>
    <w:uiPriority w:val="99"/>
    <w:rsid w:val="006702D3"/>
  </w:style>
  <w:style w:type="character" w:customStyle="1" w:styleId="WW8Num39z4">
    <w:name w:val="WW8Num39z4"/>
    <w:uiPriority w:val="99"/>
    <w:rsid w:val="006702D3"/>
  </w:style>
  <w:style w:type="character" w:customStyle="1" w:styleId="WW8Num39z5">
    <w:name w:val="WW8Num39z5"/>
    <w:uiPriority w:val="99"/>
    <w:rsid w:val="006702D3"/>
  </w:style>
  <w:style w:type="character" w:customStyle="1" w:styleId="WW8Num39z6">
    <w:name w:val="WW8Num39z6"/>
    <w:uiPriority w:val="99"/>
    <w:rsid w:val="006702D3"/>
  </w:style>
  <w:style w:type="character" w:customStyle="1" w:styleId="WW8Num39z7">
    <w:name w:val="WW8Num39z7"/>
    <w:uiPriority w:val="99"/>
    <w:rsid w:val="006702D3"/>
  </w:style>
  <w:style w:type="character" w:customStyle="1" w:styleId="WW8Num39z8">
    <w:name w:val="WW8Num39z8"/>
    <w:uiPriority w:val="99"/>
    <w:rsid w:val="006702D3"/>
  </w:style>
  <w:style w:type="character" w:customStyle="1" w:styleId="WW8Num40z0">
    <w:name w:val="WW8Num40z0"/>
    <w:uiPriority w:val="99"/>
    <w:rsid w:val="006702D3"/>
    <w:rPr>
      <w:rFonts w:ascii="Arial" w:hAnsi="Arial"/>
    </w:rPr>
  </w:style>
  <w:style w:type="character" w:customStyle="1" w:styleId="WW8Num40z1">
    <w:name w:val="WW8Num40z1"/>
    <w:uiPriority w:val="99"/>
    <w:rsid w:val="006702D3"/>
    <w:rPr>
      <w:rFonts w:ascii="Courier New" w:hAnsi="Courier New"/>
    </w:rPr>
  </w:style>
  <w:style w:type="character" w:customStyle="1" w:styleId="WW8Num40z2">
    <w:name w:val="WW8Num40z2"/>
    <w:uiPriority w:val="99"/>
    <w:rsid w:val="006702D3"/>
    <w:rPr>
      <w:rFonts w:ascii="Wingdings" w:hAnsi="Wingdings"/>
    </w:rPr>
  </w:style>
  <w:style w:type="character" w:customStyle="1" w:styleId="WW8Num40z3">
    <w:name w:val="WW8Num40z3"/>
    <w:uiPriority w:val="99"/>
    <w:rsid w:val="006702D3"/>
    <w:rPr>
      <w:rFonts w:ascii="Symbol" w:hAnsi="Symbol"/>
    </w:rPr>
  </w:style>
  <w:style w:type="character" w:customStyle="1" w:styleId="WW8Num41z0">
    <w:name w:val="WW8Num41z0"/>
    <w:uiPriority w:val="99"/>
    <w:rsid w:val="006702D3"/>
  </w:style>
  <w:style w:type="character" w:customStyle="1" w:styleId="WW8Num41z1">
    <w:name w:val="WW8Num41z1"/>
    <w:uiPriority w:val="99"/>
    <w:rsid w:val="006702D3"/>
  </w:style>
  <w:style w:type="character" w:customStyle="1" w:styleId="WW8Num41z2">
    <w:name w:val="WW8Num41z2"/>
    <w:uiPriority w:val="99"/>
    <w:rsid w:val="006702D3"/>
  </w:style>
  <w:style w:type="character" w:customStyle="1" w:styleId="WW8Num41z3">
    <w:name w:val="WW8Num41z3"/>
    <w:uiPriority w:val="99"/>
    <w:rsid w:val="006702D3"/>
  </w:style>
  <w:style w:type="character" w:customStyle="1" w:styleId="WW8Num41z4">
    <w:name w:val="WW8Num41z4"/>
    <w:uiPriority w:val="99"/>
    <w:rsid w:val="006702D3"/>
  </w:style>
  <w:style w:type="character" w:customStyle="1" w:styleId="WW8Num41z5">
    <w:name w:val="WW8Num41z5"/>
    <w:uiPriority w:val="99"/>
    <w:rsid w:val="006702D3"/>
  </w:style>
  <w:style w:type="character" w:customStyle="1" w:styleId="WW8Num41z6">
    <w:name w:val="WW8Num41z6"/>
    <w:uiPriority w:val="99"/>
    <w:rsid w:val="006702D3"/>
  </w:style>
  <w:style w:type="character" w:customStyle="1" w:styleId="WW8Num41z7">
    <w:name w:val="WW8Num41z7"/>
    <w:uiPriority w:val="99"/>
    <w:rsid w:val="006702D3"/>
  </w:style>
  <w:style w:type="character" w:customStyle="1" w:styleId="WW8Num41z8">
    <w:name w:val="WW8Num41z8"/>
    <w:uiPriority w:val="99"/>
    <w:rsid w:val="006702D3"/>
  </w:style>
  <w:style w:type="character" w:customStyle="1" w:styleId="WW8Num42z0">
    <w:name w:val="WW8Num42z0"/>
    <w:uiPriority w:val="99"/>
    <w:rsid w:val="006702D3"/>
  </w:style>
  <w:style w:type="character" w:customStyle="1" w:styleId="WW8Num42z1">
    <w:name w:val="WW8Num42z1"/>
    <w:uiPriority w:val="99"/>
    <w:rsid w:val="006702D3"/>
  </w:style>
  <w:style w:type="character" w:customStyle="1" w:styleId="WW8Num42z2">
    <w:name w:val="WW8Num42z2"/>
    <w:uiPriority w:val="99"/>
    <w:rsid w:val="006702D3"/>
  </w:style>
  <w:style w:type="character" w:customStyle="1" w:styleId="WW8Num42z3">
    <w:name w:val="WW8Num42z3"/>
    <w:uiPriority w:val="99"/>
    <w:rsid w:val="006702D3"/>
  </w:style>
  <w:style w:type="character" w:customStyle="1" w:styleId="WW8Num42z4">
    <w:name w:val="WW8Num42z4"/>
    <w:uiPriority w:val="99"/>
    <w:rsid w:val="006702D3"/>
  </w:style>
  <w:style w:type="character" w:customStyle="1" w:styleId="WW8Num42z5">
    <w:name w:val="WW8Num42z5"/>
    <w:uiPriority w:val="99"/>
    <w:rsid w:val="006702D3"/>
  </w:style>
  <w:style w:type="character" w:customStyle="1" w:styleId="WW8Num42z6">
    <w:name w:val="WW8Num42z6"/>
    <w:uiPriority w:val="99"/>
    <w:rsid w:val="006702D3"/>
  </w:style>
  <w:style w:type="character" w:customStyle="1" w:styleId="WW8Num42z7">
    <w:name w:val="WW8Num42z7"/>
    <w:uiPriority w:val="99"/>
    <w:rsid w:val="006702D3"/>
  </w:style>
  <w:style w:type="character" w:customStyle="1" w:styleId="WW8Num42z8">
    <w:name w:val="WW8Num42z8"/>
    <w:uiPriority w:val="99"/>
    <w:rsid w:val="006702D3"/>
  </w:style>
  <w:style w:type="character" w:customStyle="1" w:styleId="WW8Num43z0">
    <w:name w:val="WW8Num43z0"/>
    <w:uiPriority w:val="99"/>
    <w:rsid w:val="006702D3"/>
  </w:style>
  <w:style w:type="character" w:customStyle="1" w:styleId="WW8Num43z2">
    <w:name w:val="WW8Num43z2"/>
    <w:uiPriority w:val="99"/>
    <w:rsid w:val="006702D3"/>
  </w:style>
  <w:style w:type="character" w:customStyle="1" w:styleId="WW8Num43z3">
    <w:name w:val="WW8Num43z3"/>
    <w:uiPriority w:val="99"/>
    <w:rsid w:val="006702D3"/>
  </w:style>
  <w:style w:type="character" w:customStyle="1" w:styleId="WW8Num43z4">
    <w:name w:val="WW8Num43z4"/>
    <w:uiPriority w:val="99"/>
    <w:rsid w:val="006702D3"/>
  </w:style>
  <w:style w:type="character" w:customStyle="1" w:styleId="WW8Num43z5">
    <w:name w:val="WW8Num43z5"/>
    <w:uiPriority w:val="99"/>
    <w:rsid w:val="006702D3"/>
  </w:style>
  <w:style w:type="character" w:customStyle="1" w:styleId="WW8Num43z6">
    <w:name w:val="WW8Num43z6"/>
    <w:uiPriority w:val="99"/>
    <w:rsid w:val="006702D3"/>
  </w:style>
  <w:style w:type="character" w:customStyle="1" w:styleId="WW8Num43z7">
    <w:name w:val="WW8Num43z7"/>
    <w:uiPriority w:val="99"/>
    <w:rsid w:val="006702D3"/>
  </w:style>
  <w:style w:type="character" w:customStyle="1" w:styleId="WW8Num43z8">
    <w:name w:val="WW8Num43z8"/>
    <w:uiPriority w:val="99"/>
    <w:rsid w:val="006702D3"/>
  </w:style>
  <w:style w:type="character" w:customStyle="1" w:styleId="WW8Num44z0">
    <w:name w:val="WW8Num44z0"/>
    <w:uiPriority w:val="99"/>
    <w:rsid w:val="006702D3"/>
  </w:style>
  <w:style w:type="character" w:customStyle="1" w:styleId="WW8Num44z1">
    <w:name w:val="WW8Num44z1"/>
    <w:uiPriority w:val="99"/>
    <w:rsid w:val="006702D3"/>
  </w:style>
  <w:style w:type="character" w:customStyle="1" w:styleId="WW8Num44z2">
    <w:name w:val="WW8Num44z2"/>
    <w:uiPriority w:val="99"/>
    <w:rsid w:val="006702D3"/>
  </w:style>
  <w:style w:type="character" w:customStyle="1" w:styleId="WW8Num44z3">
    <w:name w:val="WW8Num44z3"/>
    <w:uiPriority w:val="99"/>
    <w:rsid w:val="006702D3"/>
  </w:style>
  <w:style w:type="character" w:customStyle="1" w:styleId="WW8Num44z4">
    <w:name w:val="WW8Num44z4"/>
    <w:uiPriority w:val="99"/>
    <w:rsid w:val="006702D3"/>
  </w:style>
  <w:style w:type="character" w:customStyle="1" w:styleId="WW8Num44z5">
    <w:name w:val="WW8Num44z5"/>
    <w:uiPriority w:val="99"/>
    <w:rsid w:val="006702D3"/>
  </w:style>
  <w:style w:type="character" w:customStyle="1" w:styleId="WW8Num44z6">
    <w:name w:val="WW8Num44z6"/>
    <w:uiPriority w:val="99"/>
    <w:rsid w:val="006702D3"/>
  </w:style>
  <w:style w:type="character" w:customStyle="1" w:styleId="WW8Num44z7">
    <w:name w:val="WW8Num44z7"/>
    <w:uiPriority w:val="99"/>
    <w:rsid w:val="006702D3"/>
  </w:style>
  <w:style w:type="character" w:customStyle="1" w:styleId="WW8Num44z8">
    <w:name w:val="WW8Num44z8"/>
    <w:uiPriority w:val="99"/>
    <w:rsid w:val="006702D3"/>
  </w:style>
  <w:style w:type="character" w:customStyle="1" w:styleId="WW8Num45z0">
    <w:name w:val="WW8Num45z0"/>
    <w:uiPriority w:val="99"/>
    <w:rsid w:val="006702D3"/>
    <w:rPr>
      <w:rFonts w:ascii="Arial" w:hAnsi="Arial"/>
    </w:rPr>
  </w:style>
  <w:style w:type="character" w:customStyle="1" w:styleId="WW8Num45z1">
    <w:name w:val="WW8Num45z1"/>
    <w:uiPriority w:val="99"/>
    <w:rsid w:val="006702D3"/>
    <w:rPr>
      <w:rFonts w:ascii="Courier New" w:hAnsi="Courier New"/>
    </w:rPr>
  </w:style>
  <w:style w:type="character" w:customStyle="1" w:styleId="WW8Num45z2">
    <w:name w:val="WW8Num45z2"/>
    <w:uiPriority w:val="99"/>
    <w:rsid w:val="006702D3"/>
    <w:rPr>
      <w:rFonts w:ascii="Wingdings" w:hAnsi="Wingdings"/>
    </w:rPr>
  </w:style>
  <w:style w:type="character" w:customStyle="1" w:styleId="WW8Num45z3">
    <w:name w:val="WW8Num45z3"/>
    <w:uiPriority w:val="99"/>
    <w:rsid w:val="006702D3"/>
    <w:rPr>
      <w:rFonts w:ascii="Symbol" w:hAnsi="Symbol"/>
    </w:rPr>
  </w:style>
  <w:style w:type="character" w:customStyle="1" w:styleId="WW8Num46z0">
    <w:name w:val="WW8Num46z0"/>
    <w:uiPriority w:val="99"/>
    <w:rsid w:val="006702D3"/>
    <w:rPr>
      <w:rFonts w:ascii="Arial" w:hAnsi="Arial"/>
    </w:rPr>
  </w:style>
  <w:style w:type="character" w:customStyle="1" w:styleId="WW8Num46z1">
    <w:name w:val="WW8Num46z1"/>
    <w:uiPriority w:val="99"/>
    <w:rsid w:val="006702D3"/>
    <w:rPr>
      <w:rFonts w:ascii="Courier New" w:hAnsi="Courier New"/>
    </w:rPr>
  </w:style>
  <w:style w:type="character" w:customStyle="1" w:styleId="WW8Num46z2">
    <w:name w:val="WW8Num46z2"/>
    <w:uiPriority w:val="99"/>
    <w:rsid w:val="006702D3"/>
    <w:rPr>
      <w:rFonts w:ascii="Wingdings" w:hAnsi="Wingdings"/>
    </w:rPr>
  </w:style>
  <w:style w:type="character" w:customStyle="1" w:styleId="WW8Num46z3">
    <w:name w:val="WW8Num46z3"/>
    <w:uiPriority w:val="99"/>
    <w:rsid w:val="006702D3"/>
    <w:rPr>
      <w:rFonts w:ascii="Symbol" w:hAnsi="Symbol"/>
    </w:rPr>
  </w:style>
  <w:style w:type="character" w:styleId="PageNumber">
    <w:name w:val="page number"/>
    <w:basedOn w:val="DefaultParagraphFont"/>
    <w:uiPriority w:val="99"/>
    <w:rsid w:val="006702D3"/>
    <w:rPr>
      <w:rFonts w:cs="Times New Roman"/>
    </w:rPr>
  </w:style>
  <w:style w:type="character" w:customStyle="1" w:styleId="normalchar1">
    <w:name w:val="normal__char1"/>
    <w:basedOn w:val="DefaultParagraphFont"/>
    <w:uiPriority w:val="99"/>
    <w:rsid w:val="006702D3"/>
    <w:rPr>
      <w:rFonts w:ascii="Times New Roman" w:hAnsi="Times New Roman" w:cs="Times New Roman"/>
      <w:sz w:val="24"/>
      <w:szCs w:val="24"/>
      <w:u w:val="none"/>
    </w:rPr>
  </w:style>
  <w:style w:type="character" w:customStyle="1" w:styleId="normalchar">
    <w:name w:val="normal__char"/>
    <w:basedOn w:val="DefaultParagraphFont"/>
    <w:uiPriority w:val="99"/>
    <w:rsid w:val="006702D3"/>
    <w:rPr>
      <w:rFonts w:ascii="Arial" w:hAnsi="Arial" w:cs="Arial"/>
      <w:lang w:val="en-US" w:bidi="ar-SA"/>
    </w:rPr>
  </w:style>
  <w:style w:type="character" w:customStyle="1" w:styleId="normal005f005fcharchar">
    <w:name w:val="normal_005f_005fchar__char"/>
    <w:basedOn w:val="DefaultParagraphFont"/>
    <w:uiPriority w:val="99"/>
    <w:rsid w:val="006702D3"/>
    <w:rPr>
      <w:rFonts w:cs="Times New Roman"/>
    </w:rPr>
  </w:style>
  <w:style w:type="paragraph" w:customStyle="1" w:styleId="Heading">
    <w:name w:val="Heading"/>
    <w:basedOn w:val="Normal"/>
    <w:next w:val="BodyText"/>
    <w:uiPriority w:val="99"/>
    <w:rsid w:val="006702D3"/>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6702D3"/>
    <w:pPr>
      <w:spacing w:after="140" w:line="276" w:lineRule="auto"/>
    </w:pPr>
  </w:style>
  <w:style w:type="character" w:customStyle="1" w:styleId="BodyTextChar">
    <w:name w:val="Body Text Char"/>
    <w:basedOn w:val="DefaultParagraphFont"/>
    <w:link w:val="BodyText"/>
    <w:uiPriority w:val="99"/>
    <w:semiHidden/>
    <w:rsid w:val="00106186"/>
    <w:rPr>
      <w:rFonts w:ascii="Times New Roman" w:hAnsi="Times New Roman" w:cs="Times New Roman"/>
      <w:sz w:val="24"/>
      <w:szCs w:val="24"/>
      <w:lang w:val="en-US" w:eastAsia="zh-CN"/>
    </w:rPr>
  </w:style>
  <w:style w:type="paragraph" w:styleId="List">
    <w:name w:val="List"/>
    <w:basedOn w:val="BodyText"/>
    <w:uiPriority w:val="99"/>
    <w:rsid w:val="006702D3"/>
    <w:rPr>
      <w:rFonts w:cs="Lucida Sans"/>
    </w:rPr>
  </w:style>
  <w:style w:type="paragraph" w:styleId="Caption">
    <w:name w:val="caption"/>
    <w:basedOn w:val="Normal"/>
    <w:uiPriority w:val="99"/>
    <w:qFormat/>
    <w:rsid w:val="006702D3"/>
    <w:pPr>
      <w:suppressLineNumbers/>
      <w:spacing w:before="120" w:after="120"/>
    </w:pPr>
    <w:rPr>
      <w:rFonts w:cs="Lucida Sans"/>
      <w:i/>
      <w:iCs/>
    </w:rPr>
  </w:style>
  <w:style w:type="paragraph" w:customStyle="1" w:styleId="Index">
    <w:name w:val="Index"/>
    <w:basedOn w:val="Normal"/>
    <w:uiPriority w:val="99"/>
    <w:rsid w:val="006702D3"/>
    <w:pPr>
      <w:suppressLineNumbers/>
    </w:pPr>
    <w:rPr>
      <w:rFonts w:cs="Lucida Sans"/>
    </w:rPr>
  </w:style>
  <w:style w:type="paragraph" w:styleId="Footer">
    <w:name w:val="footer"/>
    <w:basedOn w:val="Normal"/>
    <w:link w:val="FooterChar"/>
    <w:uiPriority w:val="99"/>
    <w:rsid w:val="006702D3"/>
    <w:pPr>
      <w:tabs>
        <w:tab w:val="center" w:pos="4153"/>
        <w:tab w:val="right" w:pos="8306"/>
      </w:tabs>
    </w:pPr>
  </w:style>
  <w:style w:type="character" w:customStyle="1" w:styleId="FooterChar">
    <w:name w:val="Footer Char"/>
    <w:basedOn w:val="DefaultParagraphFont"/>
    <w:link w:val="Footer"/>
    <w:uiPriority w:val="99"/>
    <w:semiHidden/>
    <w:rsid w:val="00106186"/>
    <w:rPr>
      <w:rFonts w:ascii="Times New Roman" w:hAnsi="Times New Roman" w:cs="Times New Roman"/>
      <w:sz w:val="24"/>
      <w:szCs w:val="24"/>
      <w:lang w:val="en-US" w:eastAsia="zh-CN"/>
    </w:rPr>
  </w:style>
  <w:style w:type="paragraph" w:customStyle="1" w:styleId="CharCharCharChar">
    <w:name w:val="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
    <w:name w:val="Char"/>
    <w:basedOn w:val="Normal"/>
    <w:uiPriority w:val="99"/>
    <w:rsid w:val="006702D3"/>
    <w:pPr>
      <w:spacing w:after="160" w:line="240" w:lineRule="exact"/>
    </w:pPr>
    <w:rPr>
      <w:rFonts w:ascii="Arial" w:hAnsi="Arial" w:cs="Arial"/>
      <w:sz w:val="20"/>
      <w:szCs w:val="20"/>
    </w:rPr>
  </w:style>
  <w:style w:type="paragraph" w:customStyle="1" w:styleId="CharCharChar">
    <w:name w:val="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2">
    <w:name w:val="Знак Знак Char Char Знак Знак Char Char Знак Знак Char Char Знак Знак2"/>
    <w:basedOn w:val="Normal"/>
    <w:uiPriority w:val="99"/>
    <w:rsid w:val="006702D3"/>
    <w:pPr>
      <w:spacing w:after="160" w:line="240" w:lineRule="exact"/>
    </w:pPr>
    <w:rPr>
      <w:rFonts w:ascii="Arial" w:hAnsi="Arial" w:cs="Arial"/>
      <w:sz w:val="20"/>
      <w:szCs w:val="20"/>
    </w:rPr>
  </w:style>
  <w:style w:type="paragraph" w:styleId="Header">
    <w:name w:val="header"/>
    <w:basedOn w:val="Normal"/>
    <w:link w:val="HeaderChar"/>
    <w:uiPriority w:val="99"/>
    <w:rsid w:val="006702D3"/>
    <w:pPr>
      <w:tabs>
        <w:tab w:val="center" w:pos="4153"/>
        <w:tab w:val="right" w:pos="8306"/>
      </w:tabs>
    </w:pPr>
  </w:style>
  <w:style w:type="character" w:customStyle="1" w:styleId="HeaderChar">
    <w:name w:val="Header Char"/>
    <w:basedOn w:val="DefaultParagraphFont"/>
    <w:link w:val="Header"/>
    <w:uiPriority w:val="99"/>
    <w:semiHidden/>
    <w:rsid w:val="00106186"/>
    <w:rPr>
      <w:rFonts w:ascii="Times New Roman" w:hAnsi="Times New Roman" w:cs="Times New Roman"/>
      <w:sz w:val="24"/>
      <w:szCs w:val="24"/>
      <w:lang w:val="en-US" w:eastAsia="zh-CN"/>
    </w:rPr>
  </w:style>
  <w:style w:type="paragraph" w:customStyle="1" w:styleId="CharCharCharCharCharChar0">
    <w:name w:val="Знак Знак Char Char Знак Знак Char Char Знак Знак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
    <w:name w:val="Char Char Знак Знак"/>
    <w:basedOn w:val="Normal"/>
    <w:uiPriority w:val="99"/>
    <w:rsid w:val="006702D3"/>
    <w:pPr>
      <w:spacing w:after="160" w:line="240" w:lineRule="exact"/>
    </w:pPr>
    <w:rPr>
      <w:rFonts w:ascii="Arial" w:hAnsi="Arial" w:cs="Arial"/>
      <w:sz w:val="20"/>
      <w:szCs w:val="20"/>
    </w:rPr>
  </w:style>
  <w:style w:type="paragraph" w:customStyle="1" w:styleId="LO-normal">
    <w:name w:val="LO-normal"/>
    <w:basedOn w:val="Normal"/>
    <w:uiPriority w:val="99"/>
    <w:rsid w:val="006702D3"/>
  </w:style>
  <w:style w:type="paragraph" w:customStyle="1" w:styleId="CharCharCharCharCharCharCharCharCharCharChar">
    <w:name w:val="Знак Знак Char Char Знак Знак Char Char Знак Знак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1">
    <w:name w:val="Знак Знак Char Char Знак Знак Char Char Знак Знак Char Char Char Char Char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uiPriority w:val="99"/>
    <w:rsid w:val="006702D3"/>
    <w:pPr>
      <w:spacing w:after="160" w:line="240" w:lineRule="exact"/>
    </w:pPr>
    <w:rPr>
      <w:rFonts w:ascii="Arial" w:hAnsi="Arial" w:cs="Arial"/>
      <w:sz w:val="20"/>
      <w:szCs w:val="20"/>
    </w:rPr>
  </w:style>
  <w:style w:type="paragraph" w:customStyle="1" w:styleId="CharCharChar0">
    <w:name w:val="Char Char Char"/>
    <w:basedOn w:val="Normal"/>
    <w:uiPriority w:val="99"/>
    <w:rsid w:val="006702D3"/>
    <w:pPr>
      <w:spacing w:after="160" w:line="240" w:lineRule="exact"/>
    </w:pPr>
    <w:rPr>
      <w:rFonts w:ascii="Arial" w:hAnsi="Arial" w:cs="Arial"/>
      <w:sz w:val="20"/>
      <w:szCs w:val="20"/>
    </w:rPr>
  </w:style>
  <w:style w:type="paragraph" w:customStyle="1" w:styleId="CharCharCharCharCharChar1">
    <w:name w:val="Знак Знак Char Char Знак Знак Char Char Знак Знак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1">
    <w:name w:val="Char Char Char Char Char Char Char Char Char Char Char Char Char1"/>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1">
    <w:name w:val="Char Char Char1 Char Char Char Char Char Char Char Char Char1 Char Char Char Char Char Char Char1"/>
    <w:basedOn w:val="Normal"/>
    <w:uiPriority w:val="99"/>
    <w:rsid w:val="006702D3"/>
    <w:pPr>
      <w:spacing w:after="160" w:line="240" w:lineRule="exact"/>
    </w:pPr>
    <w:rPr>
      <w:rFonts w:ascii="Arial" w:hAnsi="Arial" w:cs="Arial"/>
      <w:sz w:val="20"/>
      <w:szCs w:val="20"/>
    </w:rPr>
  </w:style>
  <w:style w:type="paragraph" w:customStyle="1" w:styleId="FrameContents">
    <w:name w:val="Frame Contents"/>
    <w:basedOn w:val="Normal"/>
    <w:uiPriority w:val="99"/>
    <w:rsid w:val="006702D3"/>
  </w:style>
  <w:style w:type="paragraph" w:customStyle="1" w:styleId="ObrText1">
    <w:name w:val="Obr Text 1"/>
    <w:basedOn w:val="Normal"/>
    <w:uiPriority w:val="99"/>
    <w:rsid w:val="00824513"/>
    <w:pPr>
      <w:numPr>
        <w:numId w:val="2"/>
      </w:numPr>
      <w:spacing w:before="200" w:after="200"/>
      <w:ind w:left="0"/>
      <w:jc w:val="both"/>
    </w:pPr>
    <w:rPr>
      <w:rFonts w:ascii="StobiSans Regular" w:hAnsi="StobiSans Regular"/>
      <w:color w:val="000000"/>
      <w:sz w:val="20"/>
      <w:szCs w:val="22"/>
      <w:lang w:val="mk-MK" w:eastAsia="en-US"/>
    </w:rPr>
  </w:style>
  <w:style w:type="paragraph" w:customStyle="1" w:styleId="ObrListBr1">
    <w:name w:val="Obr ListBr1"/>
    <w:basedOn w:val="ObrText1"/>
    <w:uiPriority w:val="99"/>
    <w:rsid w:val="00824513"/>
    <w:pPr>
      <w:numPr>
        <w:ilvl w:val="1"/>
      </w:numPr>
      <w:tabs>
        <w:tab w:val="clear" w:pos="747"/>
        <w:tab w:val="num" w:pos="567"/>
      </w:tabs>
      <w:spacing w:after="100"/>
      <w:ind w:left="567"/>
    </w:pPr>
  </w:style>
  <w:style w:type="paragraph" w:styleId="ListParagraph">
    <w:name w:val="List Paragraph"/>
    <w:basedOn w:val="Normal"/>
    <w:uiPriority w:val="99"/>
    <w:qFormat/>
    <w:rsid w:val="003703F7"/>
    <w:pPr>
      <w:spacing w:after="200" w:line="276" w:lineRule="auto"/>
      <w:ind w:left="720"/>
      <w:contextualSpacing/>
    </w:pPr>
    <w:rPr>
      <w:rFonts w:ascii="StobiSerif Regular" w:hAnsi="StobiSerif Regular"/>
      <w:sz w:val="22"/>
      <w:szCs w:val="22"/>
      <w:lang w:val="mk-MK" w:eastAsia="en-US"/>
    </w:rPr>
  </w:style>
  <w:style w:type="paragraph" w:styleId="NormalWeb">
    <w:name w:val="Normal (Web)"/>
    <w:basedOn w:val="Normal"/>
    <w:uiPriority w:val="99"/>
    <w:rsid w:val="00E33383"/>
    <w:pPr>
      <w:spacing w:before="100" w:beforeAutospacing="1" w:after="100" w:afterAutospacing="1"/>
    </w:pPr>
    <w:rPr>
      <w:lang w:val="mk-MK"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4</Pages>
  <Words>1397</Words>
  <Characters>7969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Blagica Pirova</dc:creator>
  <cp:keywords/>
  <dc:description/>
  <cp:lastModifiedBy>csr</cp:lastModifiedBy>
  <cp:revision>32</cp:revision>
  <cp:lastPrinted>2020-09-23T07:11:00Z</cp:lastPrinted>
  <dcterms:created xsi:type="dcterms:W3CDTF">2022-08-09T09:05:00Z</dcterms:created>
  <dcterms:modified xsi:type="dcterms:W3CDTF">2022-08-24T09:15:00Z</dcterms:modified>
</cp:coreProperties>
</file>